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D9B" w:rsidRPr="002D7D9B" w:rsidRDefault="002D7D9B" w:rsidP="002D7D9B">
      <w:pPr>
        <w:ind w:left="-426" w:right="-330"/>
        <w:rPr>
          <w:rFonts w:asciiTheme="minorHAnsi" w:eastAsia="Adobe Gothic Std B" w:hAnsiTheme="minorHAnsi" w:cs="Miriam"/>
          <w:color w:val="0070C0"/>
          <w:sz w:val="20"/>
          <w:szCs w:val="21"/>
        </w:rPr>
      </w:pPr>
      <w:r w:rsidRPr="002D7D9B">
        <w:rPr>
          <w:rFonts w:asciiTheme="minorHAnsi" w:eastAsia="Adobe Gothic Std B" w:hAnsiTheme="minorHAnsi" w:cs="Miriam"/>
          <w:color w:val="0070C0"/>
          <w:sz w:val="20"/>
          <w:szCs w:val="21"/>
        </w:rPr>
        <w:t xml:space="preserve">We envisage there will be </w:t>
      </w:r>
    </w:p>
    <w:p w:rsidR="002D7D9B" w:rsidRPr="002D7D9B" w:rsidRDefault="002D7D9B" w:rsidP="002D7D9B">
      <w:pPr>
        <w:pStyle w:val="ListParagraph"/>
        <w:numPr>
          <w:ilvl w:val="0"/>
          <w:numId w:val="16"/>
        </w:numPr>
        <w:ind w:left="-284" w:right="-330" w:hanging="142"/>
        <w:rPr>
          <w:rFonts w:asciiTheme="minorHAnsi" w:eastAsia="Adobe Gothic Std B" w:hAnsiTheme="minorHAnsi" w:cs="Miriam"/>
          <w:color w:val="0070C0"/>
          <w:sz w:val="20"/>
          <w:szCs w:val="21"/>
        </w:rPr>
      </w:pPr>
      <w:r w:rsidRPr="002D7D9B">
        <w:rPr>
          <w:rFonts w:asciiTheme="minorHAnsi" w:eastAsia="Adobe Gothic Std B" w:hAnsiTheme="minorHAnsi" w:cs="Miriam"/>
          <w:color w:val="0070C0"/>
          <w:sz w:val="20"/>
          <w:szCs w:val="21"/>
        </w:rPr>
        <w:t xml:space="preserve">the front (home) page, </w:t>
      </w:r>
    </w:p>
    <w:p w:rsidR="002D7D9B" w:rsidRPr="002D7D9B" w:rsidRDefault="002D7D9B" w:rsidP="002D7D9B">
      <w:pPr>
        <w:pStyle w:val="ListParagraph"/>
        <w:numPr>
          <w:ilvl w:val="0"/>
          <w:numId w:val="16"/>
        </w:numPr>
        <w:ind w:left="-284" w:right="-330" w:hanging="142"/>
        <w:rPr>
          <w:rFonts w:asciiTheme="minorHAnsi" w:eastAsia="Adobe Gothic Std B" w:hAnsiTheme="minorHAnsi" w:cs="Miriam"/>
          <w:color w:val="0070C0"/>
          <w:sz w:val="20"/>
          <w:szCs w:val="21"/>
        </w:rPr>
      </w:pPr>
      <w:r w:rsidRPr="002D7D9B">
        <w:rPr>
          <w:rFonts w:asciiTheme="minorHAnsi" w:eastAsia="Adobe Gothic Std B" w:hAnsiTheme="minorHAnsi" w:cs="Miriam"/>
          <w:color w:val="0070C0"/>
          <w:sz w:val="20"/>
          <w:szCs w:val="21"/>
        </w:rPr>
        <w:t>the other pages to show our separate areas we cover: (</w:t>
      </w:r>
      <w:proofErr w:type="spellStart"/>
      <w:r w:rsidRPr="002D7D9B">
        <w:rPr>
          <w:rFonts w:asciiTheme="minorHAnsi" w:eastAsia="Adobe Gothic Std B" w:hAnsiTheme="minorHAnsi" w:cs="Miriam"/>
          <w:color w:val="0070C0"/>
          <w:sz w:val="20"/>
          <w:szCs w:val="21"/>
        </w:rPr>
        <w:t>i</w:t>
      </w:r>
      <w:proofErr w:type="spellEnd"/>
      <w:r w:rsidRPr="002D7D9B">
        <w:rPr>
          <w:rFonts w:asciiTheme="minorHAnsi" w:eastAsia="Adobe Gothic Std B" w:hAnsiTheme="minorHAnsi" w:cs="Miriam"/>
          <w:color w:val="0070C0"/>
          <w:sz w:val="20"/>
          <w:szCs w:val="21"/>
        </w:rPr>
        <w:t>) Abrasive blasting &amp; Protective coating, and Industrial Tank Cleaning, (ii) Commercial Decorative Panting, (iii) Fuel &amp; Pump Installations</w:t>
      </w:r>
    </w:p>
    <w:p w:rsidR="002D7D9B" w:rsidRPr="002D7D9B" w:rsidRDefault="002D7D9B" w:rsidP="002D7D9B">
      <w:pPr>
        <w:pStyle w:val="ListParagraph"/>
        <w:numPr>
          <w:ilvl w:val="0"/>
          <w:numId w:val="16"/>
        </w:numPr>
        <w:ind w:left="-284" w:right="-330" w:hanging="142"/>
        <w:rPr>
          <w:rFonts w:asciiTheme="minorHAnsi" w:eastAsia="Adobe Gothic Std B" w:hAnsiTheme="minorHAnsi" w:cs="Miriam"/>
          <w:color w:val="0070C0"/>
          <w:sz w:val="20"/>
          <w:szCs w:val="21"/>
        </w:rPr>
      </w:pPr>
      <w:r w:rsidRPr="002D7D9B">
        <w:rPr>
          <w:rFonts w:asciiTheme="minorHAnsi" w:eastAsia="Adobe Gothic Std B" w:hAnsiTheme="minorHAnsi" w:cs="Miriam"/>
          <w:color w:val="0070C0"/>
          <w:sz w:val="20"/>
          <w:szCs w:val="21"/>
        </w:rPr>
        <w:t xml:space="preserve">other pages: </w:t>
      </w:r>
      <w:r>
        <w:rPr>
          <w:rFonts w:asciiTheme="minorHAnsi" w:eastAsia="Adobe Gothic Std B" w:hAnsiTheme="minorHAnsi" w:cs="Miriam"/>
          <w:color w:val="0070C0"/>
          <w:sz w:val="20"/>
          <w:szCs w:val="21"/>
        </w:rPr>
        <w:t xml:space="preserve">  </w:t>
      </w:r>
      <w:r w:rsidRPr="002D7D9B">
        <w:rPr>
          <w:rFonts w:asciiTheme="minorHAnsi" w:eastAsia="Adobe Gothic Std B" w:hAnsiTheme="minorHAnsi" w:cs="Miriam"/>
          <w:color w:val="0070C0"/>
          <w:sz w:val="20"/>
          <w:szCs w:val="21"/>
        </w:rPr>
        <w:t>a)Company Overview + Accreditation &amp; Training</w:t>
      </w:r>
      <w:r>
        <w:rPr>
          <w:rFonts w:asciiTheme="minorHAnsi" w:eastAsia="Adobe Gothic Std B" w:hAnsiTheme="minorHAnsi" w:cs="Miriam"/>
          <w:color w:val="0070C0"/>
          <w:sz w:val="20"/>
          <w:szCs w:val="21"/>
        </w:rPr>
        <w:t xml:space="preserve">  </w:t>
      </w:r>
      <w:r w:rsidRPr="002D7D9B">
        <w:rPr>
          <w:rFonts w:asciiTheme="minorHAnsi" w:eastAsia="Adobe Gothic Std B" w:hAnsiTheme="minorHAnsi" w:cs="Miriam"/>
          <w:color w:val="0070C0"/>
          <w:sz w:val="20"/>
          <w:szCs w:val="21"/>
        </w:rPr>
        <w:t xml:space="preserve"> b)Company History + Company Goals and values c)Contact us</w:t>
      </w:r>
      <w:r>
        <w:rPr>
          <w:rFonts w:asciiTheme="minorHAnsi" w:eastAsia="Adobe Gothic Std B" w:hAnsiTheme="minorHAnsi" w:cs="Miriam"/>
          <w:color w:val="0070C0"/>
          <w:sz w:val="20"/>
          <w:szCs w:val="21"/>
        </w:rPr>
        <w:t xml:space="preserve">   d)Gallery</w:t>
      </w:r>
    </w:p>
    <w:p w:rsidR="002D7D9B" w:rsidRPr="002D7D9B" w:rsidRDefault="002D7D9B" w:rsidP="00E90920">
      <w:pPr>
        <w:ind w:left="-567" w:right="-330" w:firstLine="0"/>
        <w:rPr>
          <w:rFonts w:asciiTheme="minorHAnsi" w:eastAsia="Adobe Gothic Std B" w:hAnsiTheme="minorHAnsi" w:cs="Miriam"/>
          <w:color w:val="0070C0"/>
          <w:sz w:val="20"/>
          <w:szCs w:val="21"/>
        </w:rPr>
      </w:pPr>
      <w:r w:rsidRPr="002D7D9B">
        <w:rPr>
          <w:rFonts w:asciiTheme="minorHAnsi" w:eastAsia="Adobe Gothic Std B" w:hAnsiTheme="minorHAnsi" w:cs="Miriam"/>
          <w:color w:val="0070C0"/>
          <w:sz w:val="20"/>
          <w:szCs w:val="21"/>
        </w:rPr>
        <w:t xml:space="preserve">I have put through a very large number of </w:t>
      </w:r>
      <w:proofErr w:type="gramStart"/>
      <w:r w:rsidRPr="002D7D9B">
        <w:rPr>
          <w:rFonts w:asciiTheme="minorHAnsi" w:eastAsia="Adobe Gothic Std B" w:hAnsiTheme="minorHAnsi" w:cs="Miriam"/>
          <w:color w:val="0070C0"/>
          <w:sz w:val="20"/>
          <w:szCs w:val="21"/>
        </w:rPr>
        <w:t>photos,</w:t>
      </w:r>
      <w:proofErr w:type="gramEnd"/>
      <w:r w:rsidRPr="002D7D9B">
        <w:rPr>
          <w:rFonts w:asciiTheme="minorHAnsi" w:eastAsia="Adobe Gothic Std B" w:hAnsiTheme="minorHAnsi" w:cs="Miriam"/>
          <w:color w:val="0070C0"/>
          <w:sz w:val="20"/>
          <w:szCs w:val="21"/>
        </w:rPr>
        <w:t xml:space="preserve"> loosely under ‘</w:t>
      </w:r>
      <w:proofErr w:type="spellStart"/>
      <w:r w:rsidRPr="002D7D9B">
        <w:rPr>
          <w:rFonts w:asciiTheme="minorHAnsi" w:eastAsia="Adobe Gothic Std B" w:hAnsiTheme="minorHAnsi" w:cs="Miriam"/>
          <w:color w:val="0070C0"/>
          <w:sz w:val="20"/>
          <w:szCs w:val="21"/>
        </w:rPr>
        <w:t>ab</w:t>
      </w:r>
      <w:proofErr w:type="spellEnd"/>
      <w:r w:rsidRPr="002D7D9B">
        <w:rPr>
          <w:rFonts w:asciiTheme="minorHAnsi" w:eastAsia="Adobe Gothic Std B" w:hAnsiTheme="minorHAnsi" w:cs="Miriam"/>
          <w:color w:val="0070C0"/>
          <w:sz w:val="20"/>
          <w:szCs w:val="21"/>
        </w:rPr>
        <w:t>’ for abrasive blasting, ‘</w:t>
      </w:r>
      <w:proofErr w:type="spellStart"/>
      <w:r w:rsidRPr="002D7D9B">
        <w:rPr>
          <w:rFonts w:asciiTheme="minorHAnsi" w:eastAsia="Adobe Gothic Std B" w:hAnsiTheme="minorHAnsi" w:cs="Miriam"/>
          <w:color w:val="0070C0"/>
          <w:sz w:val="20"/>
          <w:szCs w:val="21"/>
        </w:rPr>
        <w:t>dec</w:t>
      </w:r>
      <w:proofErr w:type="spellEnd"/>
      <w:r w:rsidRPr="002D7D9B">
        <w:rPr>
          <w:rFonts w:asciiTheme="minorHAnsi" w:eastAsia="Adobe Gothic Std B" w:hAnsiTheme="minorHAnsi" w:cs="Miriam"/>
          <w:color w:val="0070C0"/>
          <w:sz w:val="20"/>
          <w:szCs w:val="21"/>
        </w:rPr>
        <w:t>’ for decorative painting, ‘fuel’ for fuel installations, and other separate ones which show certificates and historical pictures.</w:t>
      </w:r>
    </w:p>
    <w:p w:rsidR="002D7D9B" w:rsidRPr="002D7D9B" w:rsidRDefault="002D7D9B" w:rsidP="00E90920">
      <w:pPr>
        <w:ind w:left="-567" w:right="-330" w:firstLine="0"/>
        <w:rPr>
          <w:rFonts w:asciiTheme="minorHAnsi" w:eastAsia="Adobe Gothic Std B" w:hAnsiTheme="minorHAnsi" w:cs="Miriam"/>
          <w:b/>
          <w:color w:val="00B050"/>
          <w:sz w:val="20"/>
          <w:szCs w:val="21"/>
        </w:rPr>
      </w:pPr>
      <w:r w:rsidRPr="002D7D9B">
        <w:rPr>
          <w:rFonts w:asciiTheme="minorHAnsi" w:eastAsia="Adobe Gothic Std B" w:hAnsiTheme="minorHAnsi" w:cs="Miriam"/>
          <w:color w:val="0070C0"/>
          <w:sz w:val="20"/>
          <w:szCs w:val="21"/>
        </w:rPr>
        <w:t xml:space="preserve">I have not limited how many are used for each page, and </w:t>
      </w:r>
      <w:r>
        <w:rPr>
          <w:rFonts w:asciiTheme="minorHAnsi" w:eastAsia="Adobe Gothic Std B" w:hAnsiTheme="minorHAnsi" w:cs="Miriam"/>
          <w:color w:val="0070C0"/>
          <w:sz w:val="20"/>
          <w:szCs w:val="21"/>
        </w:rPr>
        <w:t xml:space="preserve">the </w:t>
      </w:r>
      <w:r w:rsidR="00E90920">
        <w:rPr>
          <w:rFonts w:asciiTheme="minorHAnsi" w:eastAsia="Adobe Gothic Std B" w:hAnsiTheme="minorHAnsi" w:cs="Miriam"/>
          <w:color w:val="0070C0"/>
          <w:sz w:val="20"/>
          <w:szCs w:val="21"/>
        </w:rPr>
        <w:t>balance can go to the</w:t>
      </w:r>
      <w:r w:rsidRPr="002D7D9B">
        <w:rPr>
          <w:rFonts w:asciiTheme="minorHAnsi" w:eastAsia="Adobe Gothic Std B" w:hAnsiTheme="minorHAnsi" w:cs="Miriam"/>
          <w:color w:val="0070C0"/>
          <w:sz w:val="20"/>
          <w:szCs w:val="21"/>
        </w:rPr>
        <w:t xml:space="preserve"> ‘gallery’ page showing before and after shots</w:t>
      </w:r>
    </w:p>
    <w:p w:rsidR="008C0490" w:rsidRPr="006F3F0A" w:rsidRDefault="002E62AE" w:rsidP="008C0490">
      <w:pPr>
        <w:ind w:left="-426" w:right="-330"/>
        <w:jc w:val="center"/>
        <w:rPr>
          <w:rFonts w:asciiTheme="minorHAnsi" w:eastAsia="Adobe Gothic Std B" w:hAnsiTheme="minorHAnsi" w:cs="Miriam"/>
          <w:b/>
          <w:color w:val="00B050"/>
          <w:sz w:val="21"/>
          <w:szCs w:val="21"/>
        </w:rPr>
      </w:pPr>
      <w:r w:rsidRPr="006F3F0A">
        <w:rPr>
          <w:rFonts w:asciiTheme="minorHAnsi" w:eastAsia="Adobe Gothic Std B" w:hAnsiTheme="minorHAnsi" w:cs="Miriam"/>
          <w:b/>
          <w:color w:val="00B050"/>
          <w:sz w:val="21"/>
          <w:szCs w:val="21"/>
        </w:rPr>
        <w:t>Tab 1 H</w:t>
      </w:r>
      <w:r w:rsidR="008C0490" w:rsidRPr="006F3F0A">
        <w:rPr>
          <w:rFonts w:asciiTheme="minorHAnsi" w:eastAsia="Adobe Gothic Std B" w:hAnsiTheme="minorHAnsi" w:cs="Miriam"/>
          <w:b/>
          <w:color w:val="00B050"/>
          <w:sz w:val="21"/>
          <w:szCs w:val="21"/>
        </w:rPr>
        <w:t>ome</w:t>
      </w:r>
    </w:p>
    <w:p w:rsidR="006F3F0A" w:rsidRPr="006F3F0A" w:rsidRDefault="006F3F0A" w:rsidP="006F3F0A">
      <w:pPr>
        <w:ind w:left="-426" w:right="-330" w:firstLine="0"/>
        <w:rPr>
          <w:rFonts w:asciiTheme="minorHAnsi" w:eastAsia="Adobe Gothic Std B" w:hAnsiTheme="minorHAnsi" w:cs="Miriam"/>
          <w:b/>
          <w:i/>
          <w:color w:val="2F5496" w:themeColor="accent5" w:themeShade="BF"/>
          <w:sz w:val="22"/>
          <w:szCs w:val="21"/>
        </w:rPr>
      </w:pPr>
      <w:r w:rsidRPr="006F3F0A">
        <w:rPr>
          <w:rFonts w:asciiTheme="minorHAnsi" w:eastAsia="Adobe Gothic Std B" w:hAnsiTheme="minorHAnsi" w:cs="Miriam"/>
          <w:b/>
          <w:i/>
          <w:color w:val="2F5496" w:themeColor="accent5" w:themeShade="BF"/>
          <w:sz w:val="22"/>
          <w:szCs w:val="21"/>
        </w:rPr>
        <w:t>Include:</w:t>
      </w:r>
    </w:p>
    <w:p w:rsidR="006F3F0A" w:rsidRPr="006F3F0A" w:rsidRDefault="006F3F0A" w:rsidP="006F3F0A">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LOGO</w:t>
      </w:r>
    </w:p>
    <w:p w:rsidR="006F3F0A" w:rsidRPr="006F3F0A" w:rsidRDefault="006F3F0A" w:rsidP="006F3F0A">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Name: Mills Sign &amp; Painting Service</w:t>
      </w:r>
    </w:p>
    <w:p w:rsidR="001009EA" w:rsidRPr="006F3F0A" w:rsidRDefault="001009EA" w:rsidP="001009EA">
      <w:pPr>
        <w:ind w:left="-426" w:right="-330" w:firstLine="0"/>
        <w:rPr>
          <w:rFonts w:asciiTheme="minorHAnsi" w:eastAsia="Times New Roman" w:hAnsiTheme="minorHAnsi" w:cs="Times New Roman"/>
          <w:b/>
          <w:bCs/>
          <w:color w:val="7030A0"/>
          <w:sz w:val="21"/>
          <w:szCs w:val="21"/>
          <w:lang w:val="en-US" w:eastAsia="en-GB"/>
        </w:rPr>
      </w:pPr>
      <w:r>
        <w:rPr>
          <w:rFonts w:asciiTheme="minorHAnsi" w:eastAsia="Adobe Gothic Std B" w:hAnsiTheme="minorHAnsi" w:cs="Miriam"/>
          <w:b/>
          <w:color w:val="7030A0"/>
          <w:sz w:val="21"/>
          <w:szCs w:val="21"/>
        </w:rPr>
        <w:t xml:space="preserve">3 </w:t>
      </w:r>
      <w:r w:rsidRPr="006F3F0A">
        <w:rPr>
          <w:rFonts w:asciiTheme="minorHAnsi" w:eastAsia="Adobe Gothic Std B" w:hAnsiTheme="minorHAnsi" w:cs="Miriam"/>
          <w:b/>
          <w:color w:val="7030A0"/>
          <w:sz w:val="21"/>
          <w:szCs w:val="21"/>
        </w:rPr>
        <w:t xml:space="preserve">Tabs for other pages: </w:t>
      </w:r>
      <w:r>
        <w:rPr>
          <w:rFonts w:asciiTheme="minorHAnsi" w:eastAsia="Adobe Gothic Std B" w:hAnsiTheme="minorHAnsi" w:cs="Miriam"/>
          <w:b/>
          <w:color w:val="7030A0"/>
          <w:sz w:val="21"/>
          <w:szCs w:val="21"/>
        </w:rPr>
        <w:t>‘</w:t>
      </w:r>
      <w:r w:rsidRPr="006F3F0A">
        <w:rPr>
          <w:rFonts w:asciiTheme="minorHAnsi" w:eastAsia="Times New Roman" w:hAnsiTheme="minorHAnsi" w:cs="Times New Roman"/>
          <w:b/>
          <w:bCs/>
          <w:color w:val="7030A0"/>
          <w:sz w:val="21"/>
          <w:szCs w:val="21"/>
          <w:lang w:val="en-US" w:eastAsia="en-GB"/>
        </w:rPr>
        <w:t>Abrasive Blasting &amp; Protective Coatings</w:t>
      </w:r>
      <w:r>
        <w:rPr>
          <w:rFonts w:asciiTheme="minorHAnsi" w:eastAsia="Times New Roman" w:hAnsiTheme="minorHAnsi" w:cs="Times New Roman"/>
          <w:b/>
          <w:bCs/>
          <w:color w:val="7030A0"/>
          <w:sz w:val="21"/>
          <w:szCs w:val="21"/>
          <w:lang w:val="en-US" w:eastAsia="en-GB"/>
        </w:rPr>
        <w:t xml:space="preserve"> with sub tab ‘</w:t>
      </w:r>
      <w:r w:rsidRPr="006F3F0A">
        <w:rPr>
          <w:rFonts w:asciiTheme="minorHAnsi" w:eastAsia="Times New Roman" w:hAnsiTheme="minorHAnsi" w:cs="Times New Roman"/>
          <w:b/>
          <w:bCs/>
          <w:color w:val="7030A0"/>
          <w:sz w:val="21"/>
          <w:szCs w:val="21"/>
          <w:lang w:val="en-US" w:eastAsia="en-GB"/>
        </w:rPr>
        <w:t xml:space="preserve">Industrial Tank </w:t>
      </w:r>
      <w:proofErr w:type="gramStart"/>
      <w:r w:rsidRPr="006F3F0A">
        <w:rPr>
          <w:rFonts w:asciiTheme="minorHAnsi" w:eastAsia="Times New Roman" w:hAnsiTheme="minorHAnsi" w:cs="Times New Roman"/>
          <w:b/>
          <w:bCs/>
          <w:color w:val="7030A0"/>
          <w:sz w:val="21"/>
          <w:szCs w:val="21"/>
          <w:lang w:val="en-US" w:eastAsia="en-GB"/>
        </w:rPr>
        <w:t>Cleaning</w:t>
      </w:r>
      <w:proofErr w:type="gramEnd"/>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 xml:space="preserve">, </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Commercial Decorative Painting</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 xml:space="preserve"> and </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Fuel &amp; Pump Installations</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w:t>
      </w:r>
    </w:p>
    <w:p w:rsidR="001009EA" w:rsidRDefault="001009EA" w:rsidP="001009EA">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 xml:space="preserve">Other tabs: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Overview</w:t>
      </w:r>
      <w:r>
        <w:rPr>
          <w:rFonts w:asciiTheme="minorHAnsi" w:eastAsia="Adobe Gothic Std B" w:hAnsiTheme="minorHAnsi" w:cs="Miriam"/>
          <w:b/>
          <w:color w:val="7030A0"/>
          <w:sz w:val="21"/>
          <w:szCs w:val="21"/>
        </w:rPr>
        <w:t>’ +</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Accreditation &amp; Training</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History</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Goals and Values</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Contact us</w:t>
      </w:r>
      <w:r>
        <w:rPr>
          <w:rFonts w:asciiTheme="minorHAnsi" w:eastAsia="Adobe Gothic Std B" w:hAnsiTheme="minorHAnsi" w:cs="Miriam"/>
          <w:b/>
          <w:color w:val="7030A0"/>
          <w:sz w:val="21"/>
          <w:szCs w:val="21"/>
        </w:rPr>
        <w:t>’</w:t>
      </w:r>
      <w:r w:rsidR="002D7D9B">
        <w:rPr>
          <w:rFonts w:asciiTheme="minorHAnsi" w:eastAsia="Adobe Gothic Std B" w:hAnsiTheme="minorHAnsi" w:cs="Miriam"/>
          <w:b/>
          <w:color w:val="7030A0"/>
          <w:sz w:val="21"/>
          <w:szCs w:val="21"/>
        </w:rPr>
        <w:t>, ‘Gallery’</w:t>
      </w:r>
    </w:p>
    <w:p w:rsidR="006F3F0A" w:rsidRPr="006F3F0A" w:rsidRDefault="006F3F0A" w:rsidP="006F3F0A">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Blurb 1</w:t>
      </w:r>
    </w:p>
    <w:p w:rsidR="006F3F0A" w:rsidRPr="006F3F0A" w:rsidRDefault="006F3F0A" w:rsidP="006F3F0A">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Contact Number: 08-63369716</w:t>
      </w:r>
    </w:p>
    <w:p w:rsidR="006F3F0A" w:rsidRPr="006F3F0A" w:rsidRDefault="006F3F0A" w:rsidP="006F3F0A">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 xml:space="preserve">Email: </w:t>
      </w:r>
      <w:hyperlink r:id="rId7" w:history="1">
        <w:r w:rsidRPr="006F3F0A">
          <w:rPr>
            <w:rStyle w:val="Hyperlink"/>
            <w:rFonts w:asciiTheme="minorHAnsi" w:eastAsia="Adobe Gothic Std B" w:hAnsiTheme="minorHAnsi" w:cs="Miriam"/>
            <w:b/>
            <w:color w:val="7030A0"/>
            <w:sz w:val="21"/>
            <w:szCs w:val="21"/>
          </w:rPr>
          <w:t>admin@millssigns.com.au</w:t>
        </w:r>
      </w:hyperlink>
    </w:p>
    <w:p w:rsidR="006F3F0A" w:rsidRPr="006F3F0A" w:rsidRDefault="006F3F0A" w:rsidP="006F3F0A">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MAP</w:t>
      </w:r>
    </w:p>
    <w:p w:rsidR="006F3F0A" w:rsidRPr="006F3F0A" w:rsidRDefault="006F3F0A" w:rsidP="006F3F0A">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Blurb 2</w:t>
      </w:r>
    </w:p>
    <w:p w:rsidR="00E90920" w:rsidRDefault="00E90920" w:rsidP="000155FC">
      <w:pPr>
        <w:ind w:left="-426" w:right="-330"/>
        <w:jc w:val="center"/>
        <w:rPr>
          <w:rFonts w:asciiTheme="minorHAnsi" w:eastAsia="Adobe Gothic Std B" w:hAnsiTheme="minorHAnsi" w:cs="Miriam"/>
          <w:b/>
          <w:color w:val="00B050"/>
          <w:sz w:val="21"/>
          <w:szCs w:val="21"/>
        </w:rPr>
      </w:pPr>
    </w:p>
    <w:p w:rsidR="00EE6FA0" w:rsidRPr="006F3F0A" w:rsidRDefault="00EE6FA0" w:rsidP="000155FC">
      <w:pPr>
        <w:ind w:left="-426" w:right="-330"/>
        <w:jc w:val="center"/>
        <w:rPr>
          <w:rFonts w:asciiTheme="minorHAnsi" w:eastAsia="Adobe Gothic Std B" w:hAnsiTheme="minorHAnsi" w:cs="Miriam"/>
          <w:b/>
          <w:color w:val="00B050"/>
          <w:sz w:val="21"/>
          <w:szCs w:val="21"/>
        </w:rPr>
      </w:pPr>
      <w:r w:rsidRPr="006F3F0A">
        <w:rPr>
          <w:rFonts w:asciiTheme="minorHAnsi" w:eastAsia="Adobe Gothic Std B" w:hAnsiTheme="minorHAnsi" w:cs="Miriam"/>
          <w:b/>
          <w:color w:val="00B050"/>
          <w:sz w:val="21"/>
          <w:szCs w:val="21"/>
        </w:rPr>
        <w:t>Home</w:t>
      </w:r>
    </w:p>
    <w:p w:rsidR="000155FC" w:rsidRPr="001009EA" w:rsidRDefault="006F3F0A" w:rsidP="000155FC">
      <w:pPr>
        <w:ind w:left="-426" w:right="-330"/>
        <w:rPr>
          <w:rFonts w:asciiTheme="minorHAnsi" w:eastAsia="Adobe Gothic Std B" w:hAnsiTheme="minorHAnsi" w:cs="Miriam"/>
          <w:b/>
          <w:color w:val="7030A0"/>
          <w:sz w:val="21"/>
          <w:szCs w:val="21"/>
        </w:rPr>
      </w:pPr>
      <w:r w:rsidRPr="001009EA">
        <w:rPr>
          <w:rFonts w:asciiTheme="minorHAnsi" w:eastAsia="Adobe Gothic Std B" w:hAnsiTheme="minorHAnsi" w:cs="Miriam"/>
          <w:b/>
          <w:color w:val="7030A0"/>
          <w:sz w:val="21"/>
          <w:szCs w:val="21"/>
        </w:rPr>
        <w:t>BLURB 1:</w:t>
      </w:r>
    </w:p>
    <w:p w:rsidR="000155FC" w:rsidRPr="000155FC" w:rsidRDefault="000155FC" w:rsidP="002E62AE">
      <w:pPr>
        <w:ind w:left="-425" w:right="-329"/>
        <w:rPr>
          <w:rFonts w:asciiTheme="minorHAnsi" w:eastAsia="Times New Roman" w:hAnsiTheme="minorHAnsi" w:cs="Times New Roman"/>
          <w:bCs/>
          <w:sz w:val="21"/>
          <w:szCs w:val="21"/>
          <w:lang w:val="en-US" w:eastAsia="en-GB"/>
        </w:rPr>
      </w:pPr>
      <w:r w:rsidRPr="000155FC">
        <w:rPr>
          <w:rFonts w:asciiTheme="minorHAnsi" w:eastAsia="Times New Roman" w:hAnsiTheme="minorHAnsi" w:cs="Times New Roman"/>
          <w:bCs/>
          <w:sz w:val="21"/>
          <w:szCs w:val="21"/>
          <w:lang w:val="en-US" w:eastAsia="en-GB"/>
        </w:rPr>
        <w:t xml:space="preserve">   Mills Sign &amp; Painting Service was established in 1960 and has been providing exceptional service </w:t>
      </w:r>
      <w:r w:rsidR="003B3EA4">
        <w:rPr>
          <w:rFonts w:asciiTheme="minorHAnsi" w:eastAsia="Times New Roman" w:hAnsiTheme="minorHAnsi" w:cs="Times New Roman"/>
          <w:bCs/>
          <w:sz w:val="21"/>
          <w:szCs w:val="21"/>
          <w:lang w:val="en-US" w:eastAsia="en-GB"/>
        </w:rPr>
        <w:t>to our clients ever since</w:t>
      </w:r>
      <w:r w:rsidRPr="000155FC">
        <w:rPr>
          <w:rFonts w:asciiTheme="minorHAnsi" w:eastAsia="Times New Roman" w:hAnsiTheme="minorHAnsi" w:cs="Times New Roman"/>
          <w:bCs/>
          <w:sz w:val="21"/>
          <w:szCs w:val="21"/>
          <w:lang w:val="en-US" w:eastAsia="en-GB"/>
        </w:rPr>
        <w:t xml:space="preserve">.  Over this time we </w:t>
      </w:r>
      <w:r w:rsidR="009309C3">
        <w:rPr>
          <w:rFonts w:asciiTheme="minorHAnsi" w:eastAsia="Times New Roman" w:hAnsiTheme="minorHAnsi" w:cs="Times New Roman"/>
          <w:bCs/>
          <w:sz w:val="21"/>
          <w:szCs w:val="21"/>
          <w:lang w:val="en-US" w:eastAsia="en-GB"/>
        </w:rPr>
        <w:t>studied</w:t>
      </w:r>
      <w:r w:rsidRPr="000155FC">
        <w:rPr>
          <w:rFonts w:asciiTheme="minorHAnsi" w:eastAsia="Times New Roman" w:hAnsiTheme="minorHAnsi" w:cs="Times New Roman"/>
          <w:bCs/>
          <w:sz w:val="21"/>
          <w:szCs w:val="21"/>
          <w:lang w:val="en-US" w:eastAsia="en-GB"/>
        </w:rPr>
        <w:t xml:space="preserve"> what was required by industry and have developed accordingly in these areas. </w:t>
      </w:r>
      <w:r w:rsidRPr="007E6CC6">
        <w:rPr>
          <w:rFonts w:asciiTheme="minorHAnsi" w:eastAsia="Times New Roman" w:hAnsiTheme="minorHAnsi" w:cs="Times New Roman"/>
          <w:bCs/>
          <w:sz w:val="21"/>
          <w:szCs w:val="21"/>
          <w:lang w:val="en-US" w:eastAsia="en-GB"/>
        </w:rPr>
        <w:t>We are therefore able to offer a unique range of services that can be used in combination packages or just as easily stand alone.</w:t>
      </w:r>
      <w:r w:rsidRPr="000155FC">
        <w:rPr>
          <w:rFonts w:asciiTheme="minorHAnsi" w:eastAsia="Times New Roman" w:hAnsiTheme="minorHAnsi" w:cs="Times New Roman"/>
          <w:bCs/>
          <w:sz w:val="21"/>
          <w:szCs w:val="21"/>
          <w:lang w:val="en-US" w:eastAsia="en-GB"/>
        </w:rPr>
        <w:t xml:space="preserve"> We cover the Perth metro area and all parts of regional and remote Western Australia.</w:t>
      </w:r>
    </w:p>
    <w:p w:rsidR="00BC28C8" w:rsidRPr="00316A2E" w:rsidRDefault="00BC28C8" w:rsidP="000155FC">
      <w:pPr>
        <w:spacing w:line="360" w:lineRule="auto"/>
        <w:ind w:left="-425" w:right="-329"/>
        <w:rPr>
          <w:rFonts w:asciiTheme="minorHAnsi" w:eastAsia="Times New Roman" w:hAnsiTheme="minorHAnsi" w:cs="Times New Roman"/>
          <w:bCs/>
          <w:sz w:val="20"/>
          <w:szCs w:val="21"/>
          <w:lang w:val="en-US" w:eastAsia="en-GB"/>
        </w:rPr>
      </w:pPr>
    </w:p>
    <w:p w:rsidR="000155FC" w:rsidRDefault="000155FC" w:rsidP="002E62AE">
      <w:pPr>
        <w:ind w:left="-425" w:right="-329"/>
        <w:rPr>
          <w:rFonts w:asciiTheme="minorHAnsi" w:eastAsia="Times New Roman" w:hAnsiTheme="minorHAnsi" w:cs="Times New Roman"/>
          <w:b/>
          <w:bCs/>
          <w:sz w:val="21"/>
          <w:szCs w:val="21"/>
          <w:lang w:val="en-US" w:eastAsia="en-GB"/>
        </w:rPr>
      </w:pPr>
      <w:r w:rsidRPr="000155FC">
        <w:rPr>
          <w:rFonts w:asciiTheme="minorHAnsi" w:eastAsia="Times New Roman" w:hAnsiTheme="minorHAnsi" w:cs="Times New Roman"/>
          <w:bCs/>
          <w:sz w:val="21"/>
          <w:szCs w:val="21"/>
          <w:lang w:val="en-US" w:eastAsia="en-GB"/>
        </w:rPr>
        <w:t xml:space="preserve">   We offer </w:t>
      </w:r>
      <w:r w:rsidRPr="002173FE">
        <w:rPr>
          <w:rFonts w:asciiTheme="minorHAnsi" w:eastAsia="Times New Roman" w:hAnsiTheme="minorHAnsi" w:cs="Times New Roman"/>
          <w:b/>
          <w:bCs/>
          <w:sz w:val="21"/>
          <w:szCs w:val="21"/>
          <w:lang w:val="en-US" w:eastAsia="en-GB"/>
        </w:rPr>
        <w:t>Abrasive Blasting</w:t>
      </w:r>
      <w:r w:rsidR="00316A2E">
        <w:rPr>
          <w:rFonts w:asciiTheme="minorHAnsi" w:eastAsia="Times New Roman" w:hAnsiTheme="minorHAnsi" w:cs="Times New Roman"/>
          <w:b/>
          <w:bCs/>
          <w:sz w:val="21"/>
          <w:szCs w:val="21"/>
          <w:lang w:val="en-US" w:eastAsia="en-GB"/>
        </w:rPr>
        <w:t xml:space="preserve"> &amp;</w:t>
      </w:r>
      <w:r w:rsidRPr="002173FE">
        <w:rPr>
          <w:rFonts w:asciiTheme="minorHAnsi" w:eastAsia="Times New Roman" w:hAnsiTheme="minorHAnsi" w:cs="Times New Roman"/>
          <w:b/>
          <w:bCs/>
          <w:sz w:val="21"/>
          <w:szCs w:val="21"/>
          <w:lang w:val="en-US" w:eastAsia="en-GB"/>
        </w:rPr>
        <w:t xml:space="preserve"> Protective Coatings, Industrial Tank Cleaning &amp; Refurbishment, Commercial Decorative Painting and Fuel </w:t>
      </w:r>
      <w:r w:rsidR="0059185F" w:rsidRPr="002173FE">
        <w:rPr>
          <w:rFonts w:asciiTheme="minorHAnsi" w:eastAsia="Times New Roman" w:hAnsiTheme="minorHAnsi" w:cs="Times New Roman"/>
          <w:b/>
          <w:bCs/>
          <w:sz w:val="21"/>
          <w:szCs w:val="21"/>
          <w:lang w:val="en-US" w:eastAsia="en-GB"/>
        </w:rPr>
        <w:t>&amp;</w:t>
      </w:r>
      <w:r w:rsidRPr="002173FE">
        <w:rPr>
          <w:rFonts w:asciiTheme="minorHAnsi" w:eastAsia="Times New Roman" w:hAnsiTheme="minorHAnsi" w:cs="Times New Roman"/>
          <w:b/>
          <w:bCs/>
          <w:sz w:val="21"/>
          <w:szCs w:val="21"/>
          <w:lang w:val="en-US" w:eastAsia="en-GB"/>
        </w:rPr>
        <w:t xml:space="preserve"> Pump Installations.</w:t>
      </w:r>
    </w:p>
    <w:p w:rsidR="006F3F0A" w:rsidRDefault="006F3F0A" w:rsidP="002E62AE">
      <w:pPr>
        <w:ind w:left="-425" w:right="-329"/>
        <w:rPr>
          <w:rFonts w:asciiTheme="minorHAnsi" w:eastAsia="Times New Roman" w:hAnsiTheme="minorHAnsi" w:cs="Times New Roman"/>
          <w:b/>
          <w:bCs/>
          <w:sz w:val="21"/>
          <w:szCs w:val="21"/>
          <w:lang w:val="en-US" w:eastAsia="en-GB"/>
        </w:rPr>
      </w:pPr>
    </w:p>
    <w:p w:rsidR="00EE6FA0" w:rsidRPr="001009EA" w:rsidRDefault="006F3F0A" w:rsidP="002E62AE">
      <w:pPr>
        <w:ind w:left="-425" w:right="-329"/>
        <w:rPr>
          <w:rFonts w:asciiTheme="minorHAnsi" w:eastAsia="Times New Roman" w:hAnsiTheme="minorHAnsi" w:cs="Times New Roman"/>
          <w:b/>
          <w:bCs/>
          <w:color w:val="7030A0"/>
          <w:sz w:val="20"/>
          <w:szCs w:val="21"/>
          <w:lang w:val="en-US" w:eastAsia="en-GB"/>
        </w:rPr>
      </w:pPr>
      <w:r w:rsidRPr="001009EA">
        <w:rPr>
          <w:rFonts w:asciiTheme="minorHAnsi" w:eastAsia="Times New Roman" w:hAnsiTheme="minorHAnsi" w:cs="Times New Roman"/>
          <w:b/>
          <w:bCs/>
          <w:color w:val="7030A0"/>
          <w:sz w:val="20"/>
          <w:szCs w:val="21"/>
          <w:lang w:val="en-US" w:eastAsia="en-GB"/>
        </w:rPr>
        <w:t>BLURB 2:</w:t>
      </w:r>
    </w:p>
    <w:p w:rsidR="000155FC" w:rsidRDefault="008C0490" w:rsidP="002E62AE">
      <w:pPr>
        <w:ind w:left="-425" w:right="-329"/>
        <w:rPr>
          <w:rFonts w:asciiTheme="minorHAnsi" w:eastAsia="Times New Roman" w:hAnsiTheme="minorHAnsi" w:cs="Times New Roman"/>
          <w:bCs/>
          <w:noProof/>
          <w:sz w:val="21"/>
          <w:szCs w:val="21"/>
          <w:lang w:eastAsia="en-AU"/>
        </w:rPr>
      </w:pPr>
      <w:r>
        <w:rPr>
          <w:rFonts w:asciiTheme="minorHAnsi" w:eastAsia="Times New Roman" w:hAnsiTheme="minorHAnsi" w:cs="Times New Roman"/>
          <w:bCs/>
          <w:sz w:val="21"/>
          <w:szCs w:val="21"/>
          <w:lang w:val="en-US" w:eastAsia="en-GB"/>
        </w:rPr>
        <w:t xml:space="preserve">   Mills Signs have great strength due to</w:t>
      </w:r>
      <w:r w:rsidR="000155FC" w:rsidRPr="000155FC">
        <w:rPr>
          <w:rFonts w:asciiTheme="minorHAnsi" w:eastAsia="Times New Roman" w:hAnsiTheme="minorHAnsi" w:cs="Times New Roman"/>
          <w:bCs/>
          <w:sz w:val="21"/>
          <w:szCs w:val="21"/>
          <w:lang w:val="en-US" w:eastAsia="en-GB"/>
        </w:rPr>
        <w:t xml:space="preserve"> our </w:t>
      </w:r>
      <w:r>
        <w:rPr>
          <w:rFonts w:asciiTheme="minorHAnsi" w:eastAsia="Times New Roman" w:hAnsiTheme="minorHAnsi" w:cs="Times New Roman"/>
          <w:bCs/>
          <w:sz w:val="21"/>
          <w:szCs w:val="21"/>
          <w:lang w:val="en-US" w:eastAsia="en-GB"/>
        </w:rPr>
        <w:t xml:space="preserve">combined </w:t>
      </w:r>
      <w:r w:rsidR="000155FC" w:rsidRPr="000155FC">
        <w:rPr>
          <w:rFonts w:asciiTheme="minorHAnsi" w:eastAsia="Times New Roman" w:hAnsiTheme="minorHAnsi" w:cs="Times New Roman"/>
          <w:bCs/>
          <w:sz w:val="21"/>
          <w:szCs w:val="21"/>
          <w:lang w:val="en-US" w:eastAsia="en-GB"/>
        </w:rPr>
        <w:t>indust</w:t>
      </w:r>
      <w:r>
        <w:rPr>
          <w:rFonts w:asciiTheme="minorHAnsi" w:eastAsia="Times New Roman" w:hAnsiTheme="minorHAnsi" w:cs="Times New Roman"/>
          <w:bCs/>
          <w:sz w:val="21"/>
          <w:szCs w:val="21"/>
          <w:lang w:val="en-US" w:eastAsia="en-GB"/>
        </w:rPr>
        <w:t xml:space="preserve">ry experience and knowledge with </w:t>
      </w:r>
      <w:r w:rsidR="000155FC" w:rsidRPr="000155FC">
        <w:rPr>
          <w:rFonts w:asciiTheme="minorHAnsi" w:eastAsia="Times New Roman" w:hAnsiTheme="minorHAnsi" w:cs="Times New Roman"/>
          <w:bCs/>
          <w:sz w:val="21"/>
          <w:szCs w:val="21"/>
          <w:lang w:val="en-US" w:eastAsia="en-GB"/>
        </w:rPr>
        <w:t>our contacts with</w:t>
      </w:r>
      <w:r>
        <w:rPr>
          <w:rFonts w:asciiTheme="minorHAnsi" w:eastAsia="Times New Roman" w:hAnsiTheme="minorHAnsi" w:cs="Times New Roman"/>
          <w:bCs/>
          <w:sz w:val="21"/>
          <w:szCs w:val="21"/>
          <w:lang w:val="en-US" w:eastAsia="en-GB"/>
        </w:rPr>
        <w:t xml:space="preserve">in a wide range of fields in the </w:t>
      </w:r>
      <w:r w:rsidR="000155FC" w:rsidRPr="000155FC">
        <w:rPr>
          <w:rFonts w:asciiTheme="minorHAnsi" w:eastAsia="Times New Roman" w:hAnsiTheme="minorHAnsi" w:cs="Times New Roman"/>
          <w:bCs/>
          <w:sz w:val="21"/>
          <w:szCs w:val="21"/>
          <w:lang w:val="en-US" w:eastAsia="en-GB"/>
        </w:rPr>
        <w:t>industry. We strive to ensure that everything we do for our customer always meets and regularly exceeds their expectations. Mills Sign &amp; Painting Service is committed to the highest standards of ethics and integrity. Our interactions with customers, suppliers, government bodies and the general public must always reflect the high standards we profess.  We also embrace the latest technology to offer our clients first class services at competitive prices. Due to our long established business standing, we offer an old fashioned customer service approach with the use of modern technology.</w:t>
      </w:r>
      <w:r w:rsidR="003B3EA4" w:rsidRPr="003B3EA4">
        <w:rPr>
          <w:rFonts w:asciiTheme="minorHAnsi" w:eastAsia="Times New Roman" w:hAnsiTheme="minorHAnsi" w:cs="Times New Roman"/>
          <w:bCs/>
          <w:noProof/>
          <w:sz w:val="21"/>
          <w:szCs w:val="21"/>
          <w:lang w:eastAsia="en-AU"/>
        </w:rPr>
        <w:t xml:space="preserve"> </w:t>
      </w:r>
    </w:p>
    <w:p w:rsidR="002E62AE" w:rsidRDefault="002E62AE" w:rsidP="002E62AE">
      <w:pPr>
        <w:ind w:left="-425" w:right="-329"/>
        <w:rPr>
          <w:rFonts w:asciiTheme="minorHAnsi" w:eastAsia="Times New Roman" w:hAnsiTheme="minorHAnsi" w:cs="Times New Roman"/>
          <w:bCs/>
          <w:noProof/>
          <w:sz w:val="21"/>
          <w:szCs w:val="21"/>
          <w:lang w:eastAsia="en-AU"/>
        </w:rPr>
      </w:pPr>
    </w:p>
    <w:p w:rsidR="00BC28C8" w:rsidRDefault="00BC28C8" w:rsidP="0037579E">
      <w:pPr>
        <w:pStyle w:val="list-paragraph-p"/>
        <w:spacing w:after="0" w:line="360" w:lineRule="auto"/>
        <w:ind w:left="-425" w:right="-329"/>
        <w:jc w:val="left"/>
        <w:rPr>
          <w:rFonts w:asciiTheme="minorHAnsi" w:hAnsiTheme="minorHAnsi"/>
          <w:bCs/>
          <w:sz w:val="21"/>
          <w:szCs w:val="21"/>
          <w:lang w:val="en-US" w:eastAsia="en-GB"/>
        </w:rPr>
      </w:pPr>
      <w:r w:rsidRPr="0037579E">
        <w:rPr>
          <w:rFonts w:asciiTheme="minorHAnsi" w:hAnsiTheme="minorHAnsi"/>
          <w:bCs/>
          <w:sz w:val="21"/>
          <w:szCs w:val="21"/>
          <w:lang w:val="en-US" w:eastAsia="en-GB"/>
        </w:rPr>
        <w:t xml:space="preserve">We </w:t>
      </w:r>
      <w:r w:rsidR="00316A2E">
        <w:rPr>
          <w:rFonts w:asciiTheme="minorHAnsi" w:hAnsiTheme="minorHAnsi"/>
          <w:bCs/>
          <w:sz w:val="21"/>
          <w:szCs w:val="21"/>
          <w:lang w:val="en-US" w:eastAsia="en-GB"/>
        </w:rPr>
        <w:t>cover</w:t>
      </w:r>
      <w:r w:rsidR="0037579E">
        <w:rPr>
          <w:rFonts w:asciiTheme="minorHAnsi" w:hAnsiTheme="minorHAnsi"/>
          <w:bCs/>
          <w:sz w:val="21"/>
          <w:szCs w:val="21"/>
          <w:lang w:val="en-US" w:eastAsia="en-GB"/>
        </w:rPr>
        <w:t>:</w:t>
      </w:r>
    </w:p>
    <w:p w:rsidR="00BC28C8" w:rsidRPr="0037579E" w:rsidRDefault="00BC28C8" w:rsidP="00316A2E">
      <w:pPr>
        <w:pStyle w:val="list-paragraph-p"/>
        <w:numPr>
          <w:ilvl w:val="0"/>
          <w:numId w:val="7"/>
        </w:numPr>
        <w:spacing w:after="0"/>
        <w:ind w:left="-425" w:right="-329" w:firstLine="0"/>
        <w:jc w:val="left"/>
        <w:rPr>
          <w:rFonts w:asciiTheme="minorHAnsi" w:hAnsiTheme="minorHAnsi"/>
          <w:bCs/>
          <w:sz w:val="21"/>
          <w:szCs w:val="21"/>
          <w:lang w:val="en-US" w:eastAsia="en-GB"/>
        </w:rPr>
      </w:pPr>
      <w:r w:rsidRPr="0037579E">
        <w:rPr>
          <w:rFonts w:asciiTheme="minorHAnsi" w:hAnsiTheme="minorHAnsi"/>
          <w:sz w:val="21"/>
          <w:szCs w:val="21"/>
          <w:lang w:val="en-US" w:eastAsia="en-GB"/>
        </w:rPr>
        <w:t>Shutdowns and Remote Projects</w:t>
      </w:r>
    </w:p>
    <w:p w:rsidR="00BC28C8" w:rsidRPr="0037579E" w:rsidRDefault="00BC28C8" w:rsidP="00316A2E">
      <w:pPr>
        <w:pStyle w:val="list-paragraph-p"/>
        <w:numPr>
          <w:ilvl w:val="0"/>
          <w:numId w:val="7"/>
        </w:numPr>
        <w:spacing w:after="0"/>
        <w:ind w:left="-425" w:right="-329" w:firstLine="0"/>
        <w:jc w:val="left"/>
        <w:rPr>
          <w:rFonts w:asciiTheme="minorHAnsi" w:hAnsiTheme="minorHAnsi"/>
          <w:bCs/>
          <w:sz w:val="21"/>
          <w:szCs w:val="21"/>
          <w:lang w:val="en-US" w:eastAsia="en-GB"/>
        </w:rPr>
      </w:pPr>
      <w:r w:rsidRPr="0037579E">
        <w:rPr>
          <w:rFonts w:asciiTheme="minorHAnsi" w:hAnsiTheme="minorHAnsi"/>
          <w:sz w:val="21"/>
          <w:szCs w:val="21"/>
          <w:lang w:val="en-US" w:eastAsia="en-GB"/>
        </w:rPr>
        <w:t>Working at Heights Projects</w:t>
      </w:r>
    </w:p>
    <w:p w:rsidR="00BC28C8" w:rsidRPr="0037579E" w:rsidRDefault="00BC28C8" w:rsidP="00316A2E">
      <w:pPr>
        <w:pStyle w:val="list-paragraph-p"/>
        <w:numPr>
          <w:ilvl w:val="0"/>
          <w:numId w:val="7"/>
        </w:numPr>
        <w:spacing w:after="0"/>
        <w:ind w:left="-425" w:right="-329" w:firstLine="0"/>
        <w:jc w:val="left"/>
        <w:rPr>
          <w:rFonts w:asciiTheme="minorHAnsi" w:hAnsiTheme="minorHAnsi"/>
          <w:bCs/>
          <w:sz w:val="21"/>
          <w:szCs w:val="21"/>
          <w:lang w:val="en-US" w:eastAsia="en-GB"/>
        </w:rPr>
      </w:pPr>
      <w:r w:rsidRPr="0037579E">
        <w:rPr>
          <w:rFonts w:asciiTheme="minorHAnsi" w:hAnsiTheme="minorHAnsi"/>
          <w:sz w:val="21"/>
          <w:szCs w:val="21"/>
          <w:lang w:val="en-US" w:eastAsia="en-GB"/>
        </w:rPr>
        <w:t>Confined Space Projects</w:t>
      </w:r>
    </w:p>
    <w:p w:rsidR="00BC28C8" w:rsidRPr="0037579E" w:rsidRDefault="00BC28C8" w:rsidP="00316A2E">
      <w:pPr>
        <w:pStyle w:val="list-paragraph-p"/>
        <w:numPr>
          <w:ilvl w:val="0"/>
          <w:numId w:val="7"/>
        </w:numPr>
        <w:spacing w:after="0"/>
        <w:ind w:left="-425" w:right="-329" w:firstLine="0"/>
        <w:jc w:val="left"/>
        <w:rPr>
          <w:rFonts w:asciiTheme="minorHAnsi" w:hAnsiTheme="minorHAnsi"/>
          <w:sz w:val="21"/>
          <w:szCs w:val="21"/>
          <w:lang w:val="en-US" w:eastAsia="en-GB"/>
        </w:rPr>
      </w:pPr>
      <w:r w:rsidRPr="0037579E">
        <w:rPr>
          <w:rFonts w:asciiTheme="minorHAnsi" w:hAnsiTheme="minorHAnsi"/>
          <w:sz w:val="21"/>
          <w:szCs w:val="21"/>
          <w:lang w:val="en-US" w:eastAsia="en-GB"/>
        </w:rPr>
        <w:t xml:space="preserve">Environmentally Sensitive Projects </w:t>
      </w:r>
    </w:p>
    <w:p w:rsidR="002E62AE" w:rsidRDefault="002E62AE" w:rsidP="000845C1">
      <w:pPr>
        <w:spacing w:line="360" w:lineRule="auto"/>
        <w:ind w:left="-425" w:right="-329"/>
        <w:jc w:val="center"/>
        <w:rPr>
          <w:rFonts w:asciiTheme="minorHAnsi" w:eastAsia="Times New Roman" w:hAnsiTheme="minorHAnsi" w:cs="Times New Roman"/>
          <w:b/>
          <w:bCs/>
          <w:noProof/>
          <w:color w:val="AEAAAA" w:themeColor="background2" w:themeShade="BF"/>
          <w:sz w:val="21"/>
          <w:szCs w:val="21"/>
          <w:lang w:eastAsia="en-AU"/>
        </w:rPr>
      </w:pPr>
    </w:p>
    <w:p w:rsidR="002E62AE" w:rsidRDefault="002E62AE" w:rsidP="000845C1">
      <w:pPr>
        <w:spacing w:line="360" w:lineRule="auto"/>
        <w:ind w:left="-425" w:right="-329"/>
        <w:jc w:val="center"/>
        <w:rPr>
          <w:rFonts w:asciiTheme="minorHAnsi" w:eastAsia="Times New Roman" w:hAnsiTheme="minorHAnsi" w:cs="Times New Roman"/>
          <w:b/>
          <w:bCs/>
          <w:noProof/>
          <w:color w:val="AEAAAA" w:themeColor="background2" w:themeShade="BF"/>
          <w:sz w:val="21"/>
          <w:szCs w:val="21"/>
          <w:lang w:eastAsia="en-AU"/>
        </w:rPr>
      </w:pPr>
    </w:p>
    <w:p w:rsidR="00EE6FA0" w:rsidRDefault="00EE6FA0" w:rsidP="006F3F0A">
      <w:pPr>
        <w:spacing w:line="360" w:lineRule="auto"/>
        <w:ind w:left="-425" w:right="-329"/>
        <w:rPr>
          <w:rFonts w:asciiTheme="minorHAnsi" w:eastAsia="Times New Roman" w:hAnsiTheme="minorHAnsi" w:cs="Times New Roman"/>
          <w:b/>
          <w:bCs/>
          <w:noProof/>
          <w:color w:val="7030A0"/>
          <w:sz w:val="21"/>
          <w:szCs w:val="21"/>
          <w:lang w:eastAsia="en-AU"/>
        </w:rPr>
      </w:pPr>
      <w:r w:rsidRPr="006F3F0A">
        <w:rPr>
          <w:rFonts w:asciiTheme="minorHAnsi" w:eastAsia="Times New Roman" w:hAnsiTheme="minorHAnsi" w:cs="Times New Roman"/>
          <w:b/>
          <w:bCs/>
          <w:noProof/>
          <w:color w:val="7030A0"/>
          <w:sz w:val="21"/>
          <w:szCs w:val="21"/>
          <w:lang w:eastAsia="en-AU"/>
        </w:rPr>
        <w:t>MAP</w:t>
      </w:r>
    </w:p>
    <w:p w:rsidR="00E90920" w:rsidRDefault="00E90920" w:rsidP="006F3F0A">
      <w:pPr>
        <w:spacing w:line="360" w:lineRule="auto"/>
        <w:ind w:left="-425" w:right="-329"/>
        <w:rPr>
          <w:rFonts w:asciiTheme="minorHAnsi" w:eastAsia="Times New Roman" w:hAnsiTheme="minorHAnsi" w:cs="Times New Roman"/>
          <w:b/>
          <w:bCs/>
          <w:noProof/>
          <w:color w:val="7030A0"/>
          <w:sz w:val="21"/>
          <w:szCs w:val="21"/>
          <w:lang w:eastAsia="en-AU"/>
        </w:rPr>
      </w:pPr>
    </w:p>
    <w:p w:rsidR="00E90920" w:rsidRDefault="00E90920" w:rsidP="006F3F0A">
      <w:pPr>
        <w:spacing w:line="360" w:lineRule="auto"/>
        <w:ind w:left="-425" w:right="-329"/>
        <w:rPr>
          <w:rFonts w:asciiTheme="minorHAnsi" w:eastAsia="Times New Roman" w:hAnsiTheme="minorHAnsi" w:cs="Times New Roman"/>
          <w:b/>
          <w:bCs/>
          <w:noProof/>
          <w:color w:val="7030A0"/>
          <w:sz w:val="21"/>
          <w:szCs w:val="21"/>
          <w:lang w:eastAsia="en-AU"/>
        </w:rPr>
      </w:pPr>
    </w:p>
    <w:p w:rsidR="00E90920" w:rsidRPr="006F3F0A" w:rsidRDefault="00E90920" w:rsidP="006F3F0A">
      <w:pPr>
        <w:spacing w:line="360" w:lineRule="auto"/>
        <w:ind w:left="-425" w:right="-329"/>
        <w:rPr>
          <w:rFonts w:asciiTheme="minorHAnsi" w:eastAsia="Times New Roman" w:hAnsiTheme="minorHAnsi" w:cs="Times New Roman"/>
          <w:b/>
          <w:bCs/>
          <w:noProof/>
          <w:color w:val="7030A0"/>
          <w:sz w:val="21"/>
          <w:szCs w:val="21"/>
          <w:lang w:eastAsia="en-AU"/>
        </w:rPr>
      </w:pPr>
    </w:p>
    <w:p w:rsidR="00E90920" w:rsidRPr="006F3F0A" w:rsidRDefault="00E90920" w:rsidP="00E90920">
      <w:pPr>
        <w:ind w:left="-426" w:right="-330" w:firstLine="0"/>
        <w:rPr>
          <w:rFonts w:asciiTheme="minorHAnsi" w:eastAsia="Adobe Gothic Std B" w:hAnsiTheme="minorHAnsi" w:cs="Miriam"/>
          <w:b/>
          <w:i/>
          <w:color w:val="2F5496" w:themeColor="accent5" w:themeShade="BF"/>
          <w:sz w:val="22"/>
          <w:szCs w:val="21"/>
        </w:rPr>
      </w:pPr>
      <w:r w:rsidRPr="006F3F0A">
        <w:rPr>
          <w:rFonts w:asciiTheme="minorHAnsi" w:eastAsia="Adobe Gothic Std B" w:hAnsiTheme="minorHAnsi" w:cs="Miriam"/>
          <w:b/>
          <w:i/>
          <w:color w:val="2F5496" w:themeColor="accent5" w:themeShade="BF"/>
          <w:sz w:val="22"/>
          <w:szCs w:val="21"/>
        </w:rPr>
        <w:lastRenderedPageBreak/>
        <w:t>Include:</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LOGO</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Name: Mills Sign &amp; Painting Service</w:t>
      </w:r>
    </w:p>
    <w:p w:rsidR="00E90920" w:rsidRPr="006F3F0A" w:rsidRDefault="00E90920" w:rsidP="00E90920">
      <w:pPr>
        <w:ind w:left="-426" w:right="-330" w:firstLine="0"/>
        <w:rPr>
          <w:rFonts w:asciiTheme="minorHAnsi" w:eastAsia="Times New Roman" w:hAnsiTheme="minorHAnsi" w:cs="Times New Roman"/>
          <w:b/>
          <w:bCs/>
          <w:color w:val="7030A0"/>
          <w:sz w:val="21"/>
          <w:szCs w:val="21"/>
          <w:lang w:val="en-US" w:eastAsia="en-GB"/>
        </w:rPr>
      </w:pPr>
      <w:r>
        <w:rPr>
          <w:rFonts w:asciiTheme="minorHAnsi" w:eastAsia="Adobe Gothic Std B" w:hAnsiTheme="minorHAnsi" w:cs="Miriam"/>
          <w:b/>
          <w:color w:val="7030A0"/>
          <w:sz w:val="21"/>
          <w:szCs w:val="21"/>
        </w:rPr>
        <w:t xml:space="preserve">3 </w:t>
      </w:r>
      <w:r w:rsidRPr="006F3F0A">
        <w:rPr>
          <w:rFonts w:asciiTheme="minorHAnsi" w:eastAsia="Adobe Gothic Std B" w:hAnsiTheme="minorHAnsi" w:cs="Miriam"/>
          <w:b/>
          <w:color w:val="7030A0"/>
          <w:sz w:val="21"/>
          <w:szCs w:val="21"/>
        </w:rPr>
        <w:t xml:space="preserve">Tabs for other pages: </w:t>
      </w:r>
      <w:r>
        <w:rPr>
          <w:rFonts w:asciiTheme="minorHAnsi" w:eastAsia="Adobe Gothic Std B" w:hAnsiTheme="minorHAnsi" w:cs="Miriam"/>
          <w:b/>
          <w:color w:val="7030A0"/>
          <w:sz w:val="21"/>
          <w:szCs w:val="21"/>
        </w:rPr>
        <w:t>‘</w:t>
      </w:r>
      <w:r w:rsidRPr="006F3F0A">
        <w:rPr>
          <w:rFonts w:asciiTheme="minorHAnsi" w:eastAsia="Times New Roman" w:hAnsiTheme="minorHAnsi" w:cs="Times New Roman"/>
          <w:b/>
          <w:bCs/>
          <w:color w:val="7030A0"/>
          <w:sz w:val="21"/>
          <w:szCs w:val="21"/>
          <w:lang w:val="en-US" w:eastAsia="en-GB"/>
        </w:rPr>
        <w:t>Abrasive Blasting &amp; Protective Coatings</w:t>
      </w:r>
      <w:r>
        <w:rPr>
          <w:rFonts w:asciiTheme="minorHAnsi" w:eastAsia="Times New Roman" w:hAnsiTheme="minorHAnsi" w:cs="Times New Roman"/>
          <w:b/>
          <w:bCs/>
          <w:color w:val="7030A0"/>
          <w:sz w:val="21"/>
          <w:szCs w:val="21"/>
          <w:lang w:val="en-US" w:eastAsia="en-GB"/>
        </w:rPr>
        <w:t xml:space="preserve"> with sub tab ‘</w:t>
      </w:r>
      <w:r w:rsidRPr="006F3F0A">
        <w:rPr>
          <w:rFonts w:asciiTheme="minorHAnsi" w:eastAsia="Times New Roman" w:hAnsiTheme="minorHAnsi" w:cs="Times New Roman"/>
          <w:b/>
          <w:bCs/>
          <w:color w:val="7030A0"/>
          <w:sz w:val="21"/>
          <w:szCs w:val="21"/>
          <w:lang w:val="en-US" w:eastAsia="en-GB"/>
        </w:rPr>
        <w:t xml:space="preserve">Industrial Tank </w:t>
      </w:r>
      <w:proofErr w:type="gramStart"/>
      <w:r w:rsidRPr="006F3F0A">
        <w:rPr>
          <w:rFonts w:asciiTheme="minorHAnsi" w:eastAsia="Times New Roman" w:hAnsiTheme="minorHAnsi" w:cs="Times New Roman"/>
          <w:b/>
          <w:bCs/>
          <w:color w:val="7030A0"/>
          <w:sz w:val="21"/>
          <w:szCs w:val="21"/>
          <w:lang w:val="en-US" w:eastAsia="en-GB"/>
        </w:rPr>
        <w:t>Cleaning</w:t>
      </w:r>
      <w:proofErr w:type="gramEnd"/>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 xml:space="preserve">, </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Commercial Decorative Painting</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 xml:space="preserve"> and </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Fuel &amp; Pump Installations</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w:t>
      </w:r>
    </w:p>
    <w:p w:rsidR="00E90920"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 xml:space="preserve">Other tabs: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Overview</w:t>
      </w:r>
      <w:r>
        <w:rPr>
          <w:rFonts w:asciiTheme="minorHAnsi" w:eastAsia="Adobe Gothic Std B" w:hAnsiTheme="minorHAnsi" w:cs="Miriam"/>
          <w:b/>
          <w:color w:val="7030A0"/>
          <w:sz w:val="21"/>
          <w:szCs w:val="21"/>
        </w:rPr>
        <w:t>’ +</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Accreditation &amp; Training</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History</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Goals and Values</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Contact us</w:t>
      </w:r>
      <w:r>
        <w:rPr>
          <w:rFonts w:asciiTheme="minorHAnsi" w:eastAsia="Adobe Gothic Std B" w:hAnsiTheme="minorHAnsi" w:cs="Miriam"/>
          <w:b/>
          <w:color w:val="7030A0"/>
          <w:sz w:val="21"/>
          <w:szCs w:val="21"/>
        </w:rPr>
        <w:t>’, ‘Gallery’</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 xml:space="preserve">Blurb </w:t>
      </w:r>
      <w:r>
        <w:rPr>
          <w:rFonts w:asciiTheme="minorHAnsi" w:eastAsia="Adobe Gothic Std B" w:hAnsiTheme="minorHAnsi" w:cs="Miriam"/>
          <w:b/>
          <w:color w:val="7030A0"/>
          <w:sz w:val="21"/>
          <w:szCs w:val="21"/>
        </w:rPr>
        <w:t>3</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Contact Number: 08-63369716</w:t>
      </w:r>
      <w:r>
        <w:rPr>
          <w:rFonts w:asciiTheme="minorHAnsi" w:eastAsia="Adobe Gothic Std B" w:hAnsiTheme="minorHAnsi" w:cs="Miriam"/>
          <w:b/>
          <w:color w:val="7030A0"/>
          <w:sz w:val="21"/>
          <w:szCs w:val="21"/>
        </w:rPr>
        <w:t xml:space="preserve">   </w:t>
      </w:r>
      <w:r w:rsidRPr="006F3F0A">
        <w:rPr>
          <w:rFonts w:asciiTheme="minorHAnsi" w:eastAsia="Adobe Gothic Std B" w:hAnsiTheme="minorHAnsi" w:cs="Miriam"/>
          <w:b/>
          <w:color w:val="7030A0"/>
          <w:sz w:val="21"/>
          <w:szCs w:val="21"/>
        </w:rPr>
        <w:t xml:space="preserve">Email: </w:t>
      </w:r>
      <w:hyperlink r:id="rId8" w:history="1">
        <w:r w:rsidRPr="006F3F0A">
          <w:rPr>
            <w:rStyle w:val="Hyperlink"/>
            <w:rFonts w:asciiTheme="minorHAnsi" w:eastAsia="Adobe Gothic Std B" w:hAnsiTheme="minorHAnsi" w:cs="Miriam"/>
            <w:b/>
            <w:color w:val="7030A0"/>
            <w:sz w:val="21"/>
            <w:szCs w:val="21"/>
          </w:rPr>
          <w:t>admin@millssigns.com.au</w:t>
        </w:r>
      </w:hyperlink>
    </w:p>
    <w:p w:rsidR="005A6C73" w:rsidRDefault="005A6C73" w:rsidP="005A6C73">
      <w:pPr>
        <w:ind w:left="-426" w:right="-330"/>
        <w:jc w:val="center"/>
        <w:rPr>
          <w:rFonts w:asciiTheme="minorHAnsi" w:eastAsia="Adobe Gothic Std B" w:hAnsiTheme="minorHAnsi" w:cs="Miriam"/>
          <w:b/>
          <w:color w:val="00B050"/>
          <w:sz w:val="21"/>
          <w:szCs w:val="21"/>
        </w:rPr>
      </w:pPr>
      <w:r w:rsidRPr="005A6C73">
        <w:rPr>
          <w:rFonts w:asciiTheme="minorHAnsi" w:eastAsia="Adobe Gothic Std B" w:hAnsiTheme="minorHAnsi" w:cs="Miriam"/>
          <w:b/>
          <w:color w:val="00B050"/>
          <w:sz w:val="21"/>
          <w:szCs w:val="21"/>
        </w:rPr>
        <w:t xml:space="preserve">Tab </w:t>
      </w:r>
      <w:r w:rsidR="001009EA">
        <w:rPr>
          <w:rFonts w:asciiTheme="minorHAnsi" w:eastAsia="Adobe Gothic Std B" w:hAnsiTheme="minorHAnsi" w:cs="Miriam"/>
          <w:b/>
          <w:color w:val="00B050"/>
          <w:sz w:val="21"/>
          <w:szCs w:val="21"/>
        </w:rPr>
        <w:t>2</w:t>
      </w:r>
    </w:p>
    <w:p w:rsidR="005A6C73" w:rsidRDefault="005A6C73" w:rsidP="005A6C73">
      <w:pPr>
        <w:ind w:left="-426" w:right="-330"/>
        <w:jc w:val="center"/>
        <w:rPr>
          <w:rFonts w:asciiTheme="minorHAnsi" w:eastAsia="Adobe Gothic Std B" w:hAnsiTheme="minorHAnsi" w:cs="Miriam"/>
          <w:b/>
          <w:color w:val="00B050"/>
          <w:sz w:val="21"/>
          <w:szCs w:val="21"/>
        </w:rPr>
      </w:pPr>
      <w:r w:rsidRPr="005A6C73">
        <w:rPr>
          <w:rFonts w:asciiTheme="minorHAnsi" w:eastAsia="Adobe Gothic Std B" w:hAnsiTheme="minorHAnsi" w:cs="Miriam"/>
          <w:b/>
          <w:color w:val="00B050"/>
          <w:sz w:val="21"/>
          <w:szCs w:val="21"/>
        </w:rPr>
        <w:t xml:space="preserve">Abrasive Blasting </w:t>
      </w:r>
    </w:p>
    <w:p w:rsidR="001009EA" w:rsidRPr="00E90920" w:rsidRDefault="00E90920" w:rsidP="00E90920">
      <w:pPr>
        <w:ind w:left="-426" w:right="-330"/>
        <w:rPr>
          <w:rFonts w:asciiTheme="minorHAnsi" w:eastAsia="Adobe Gothic Std B" w:hAnsiTheme="minorHAnsi" w:cs="Miriam"/>
          <w:b/>
          <w:color w:val="7030A0"/>
          <w:sz w:val="21"/>
          <w:szCs w:val="21"/>
        </w:rPr>
      </w:pPr>
      <w:r w:rsidRPr="00E90920">
        <w:rPr>
          <w:rFonts w:asciiTheme="minorHAnsi" w:eastAsia="Adobe Gothic Std B" w:hAnsiTheme="minorHAnsi" w:cs="Miriam"/>
          <w:b/>
          <w:color w:val="7030A0"/>
          <w:sz w:val="21"/>
          <w:szCs w:val="21"/>
        </w:rPr>
        <w:t>BLURB 3:</w:t>
      </w:r>
    </w:p>
    <w:p w:rsidR="005A6C73" w:rsidRPr="00364914" w:rsidRDefault="005A6C73" w:rsidP="005A6C73">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Abrasive Blasting</w:t>
      </w:r>
      <w:r>
        <w:rPr>
          <w:rFonts w:asciiTheme="minorHAnsi" w:eastAsia="Adobe Gothic Std B" w:hAnsiTheme="minorHAnsi" w:cs="Miriam"/>
          <w:sz w:val="21"/>
          <w:szCs w:val="21"/>
        </w:rPr>
        <w:t xml:space="preserve">, traditionally known as Sand Blasting, is </w:t>
      </w:r>
      <w:r w:rsidRPr="00364914">
        <w:rPr>
          <w:rFonts w:asciiTheme="minorHAnsi" w:eastAsia="Adobe Gothic Std B" w:hAnsiTheme="minorHAnsi" w:cs="Miriam"/>
          <w:sz w:val="21"/>
          <w:szCs w:val="21"/>
        </w:rPr>
        <w:t>carried out by our experienced operato</w:t>
      </w:r>
      <w:r>
        <w:rPr>
          <w:rFonts w:asciiTheme="minorHAnsi" w:eastAsia="Adobe Gothic Std B" w:hAnsiTheme="minorHAnsi" w:cs="Miriam"/>
          <w:sz w:val="21"/>
          <w:szCs w:val="21"/>
        </w:rPr>
        <w:t xml:space="preserve">rs using quality GMA Garnet and </w:t>
      </w:r>
      <w:r w:rsidRPr="00364914">
        <w:rPr>
          <w:rFonts w:asciiTheme="minorHAnsi" w:eastAsia="Adobe Gothic Std B" w:hAnsiTheme="minorHAnsi" w:cs="Miriam"/>
          <w:sz w:val="21"/>
          <w:szCs w:val="21"/>
        </w:rPr>
        <w:t>can be underta</w:t>
      </w:r>
      <w:r>
        <w:rPr>
          <w:rFonts w:asciiTheme="minorHAnsi" w:eastAsia="Adobe Gothic Std B" w:hAnsiTheme="minorHAnsi" w:cs="Miriam"/>
          <w:sz w:val="21"/>
          <w:szCs w:val="21"/>
        </w:rPr>
        <w:t>ken at our premises in Bellevue</w:t>
      </w:r>
      <w:r w:rsidRPr="00364914">
        <w:rPr>
          <w:rFonts w:asciiTheme="minorHAnsi" w:eastAsia="Adobe Gothic Std B" w:hAnsiTheme="minorHAnsi" w:cs="Miriam"/>
          <w:sz w:val="21"/>
          <w:szCs w:val="21"/>
        </w:rPr>
        <w:t xml:space="preserve"> or out onsite using our mobile units. </w:t>
      </w:r>
      <w:r>
        <w:rPr>
          <w:rFonts w:asciiTheme="minorHAnsi" w:eastAsia="Adobe Gothic Std B" w:hAnsiTheme="minorHAnsi" w:cs="Miriam"/>
          <w:sz w:val="21"/>
          <w:szCs w:val="21"/>
        </w:rPr>
        <w:t xml:space="preserve">Abrasive blasting is an imperative procedure used to remove rust and ensure a surface is ready for </w:t>
      </w:r>
      <w:r w:rsidRPr="004B5666">
        <w:rPr>
          <w:rFonts w:asciiTheme="minorHAnsi" w:eastAsia="Adobe Gothic Std B" w:hAnsiTheme="minorHAnsi" w:cs="Miriam"/>
          <w:color w:val="auto"/>
          <w:sz w:val="21"/>
          <w:szCs w:val="21"/>
        </w:rPr>
        <w:t xml:space="preserve">high performance </w:t>
      </w:r>
      <w:r>
        <w:rPr>
          <w:rFonts w:asciiTheme="minorHAnsi" w:eastAsia="Adobe Gothic Std B" w:hAnsiTheme="minorHAnsi" w:cs="Miriam"/>
          <w:sz w:val="21"/>
          <w:szCs w:val="21"/>
        </w:rPr>
        <w:t>coating.</w:t>
      </w:r>
      <w:r>
        <w:rPr>
          <w:rStyle w:val="apple-converted-space"/>
          <w:shd w:val="clear" w:color="auto" w:fill="FFFFFF"/>
        </w:rPr>
        <w:t> </w:t>
      </w:r>
      <w:r w:rsidRPr="00364914">
        <w:rPr>
          <w:rFonts w:asciiTheme="minorHAnsi" w:eastAsia="Adobe Gothic Std B" w:hAnsiTheme="minorHAnsi" w:cs="Miriam"/>
          <w:sz w:val="21"/>
          <w:szCs w:val="21"/>
        </w:rPr>
        <w:t>We specialise in the abrasive blasting of the interior and exterior of fuel and water storage tanks, pressure vessels, pipelines, machinery and all types of storage vessels. Our Abrasive Blasting and Protective Coating Teams cover</w:t>
      </w:r>
      <w:r>
        <w:rPr>
          <w:rFonts w:asciiTheme="minorHAnsi" w:eastAsia="Adobe Gothic Std B" w:hAnsiTheme="minorHAnsi" w:cs="Miriam"/>
          <w:sz w:val="21"/>
          <w:szCs w:val="21"/>
        </w:rPr>
        <w:t xml:space="preserve"> Shutdowns and Remote projects throughout WA and cover Christmas and Cocos (Keeling) Islands.</w:t>
      </w:r>
    </w:p>
    <w:p w:rsidR="00E90920" w:rsidRPr="00E90920" w:rsidRDefault="00E90920" w:rsidP="005A6C73">
      <w:pPr>
        <w:widowControl w:val="0"/>
        <w:spacing w:line="360" w:lineRule="auto"/>
        <w:ind w:left="0" w:right="-198" w:firstLine="0"/>
        <w:jc w:val="both"/>
        <w:rPr>
          <w:rFonts w:asciiTheme="minorHAnsi" w:eastAsia="Adobe Gothic Std B" w:hAnsiTheme="minorHAnsi" w:cs="Miriam"/>
          <w:b/>
          <w:sz w:val="12"/>
          <w:szCs w:val="21"/>
        </w:rPr>
      </w:pPr>
    </w:p>
    <w:p w:rsidR="005A6C73" w:rsidRDefault="005A6C73" w:rsidP="005A6C73">
      <w:pPr>
        <w:widowControl w:val="0"/>
        <w:spacing w:line="360" w:lineRule="auto"/>
        <w:ind w:left="0" w:right="-198" w:firstLine="0"/>
        <w:jc w:val="both"/>
        <w:rPr>
          <w:rFonts w:asciiTheme="minorHAnsi" w:eastAsia="Adobe Gothic Std B" w:hAnsiTheme="minorHAnsi" w:cs="Miriam"/>
          <w:b/>
          <w:sz w:val="21"/>
          <w:szCs w:val="21"/>
        </w:rPr>
      </w:pPr>
      <w:r w:rsidRPr="00364914">
        <w:rPr>
          <w:rFonts w:asciiTheme="minorHAnsi" w:eastAsia="Adobe Gothic Std B" w:hAnsiTheme="minorHAnsi" w:cs="Miriam"/>
          <w:b/>
          <w:sz w:val="21"/>
          <w:szCs w:val="21"/>
        </w:rPr>
        <w:t>We also Abrasive Blast:</w:t>
      </w:r>
    </w:p>
    <w:p w:rsidR="005A6C73" w:rsidRPr="00364914" w:rsidRDefault="005A6C73" w:rsidP="005A6C73">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Earthmoving equipment</w:t>
      </w:r>
    </w:p>
    <w:p w:rsidR="005A6C73" w:rsidRPr="00364914" w:rsidRDefault="005A6C73" w:rsidP="005A6C73">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Excavation equipment</w:t>
      </w:r>
    </w:p>
    <w:p w:rsidR="005A6C73" w:rsidRPr="00364914" w:rsidRDefault="005A6C73" w:rsidP="005A6C73">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Trailers; semi-trailers &amp; vehicle trailers</w:t>
      </w:r>
    </w:p>
    <w:p w:rsidR="005A6C73" w:rsidRPr="00364914" w:rsidRDefault="005A6C73" w:rsidP="005A6C73">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Tippers</w:t>
      </w:r>
    </w:p>
    <w:p w:rsidR="005A6C73" w:rsidRPr="00364914" w:rsidRDefault="005A6C73" w:rsidP="005A6C73">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 xml:space="preserve">Trains / Bogies </w:t>
      </w:r>
    </w:p>
    <w:p w:rsidR="005A6C73" w:rsidRPr="00364914" w:rsidRDefault="005A6C73" w:rsidP="005A6C73">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Shipping containers</w:t>
      </w:r>
    </w:p>
    <w:p w:rsidR="005A6C73" w:rsidRPr="00364914" w:rsidRDefault="005A6C73" w:rsidP="005A6C73">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Caterpillar spare parts</w:t>
      </w:r>
    </w:p>
    <w:p w:rsidR="005A6C73" w:rsidRPr="00364914" w:rsidRDefault="005A6C73" w:rsidP="005A6C73">
      <w:pPr>
        <w:pStyle w:val="ListParagraph"/>
        <w:widowControl w:val="0"/>
        <w:numPr>
          <w:ilvl w:val="0"/>
          <w:numId w:val="8"/>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Steel Doors</w:t>
      </w:r>
    </w:p>
    <w:p w:rsidR="005A6C73" w:rsidRPr="00364914" w:rsidRDefault="005A6C73" w:rsidP="005A6C73">
      <w:pPr>
        <w:pStyle w:val="ListParagraph"/>
        <w:widowControl w:val="0"/>
        <w:numPr>
          <w:ilvl w:val="0"/>
          <w:numId w:val="8"/>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Front-ends &amp; p</w:t>
      </w:r>
      <w:r w:rsidRPr="00364914">
        <w:rPr>
          <w:rFonts w:asciiTheme="minorHAnsi" w:eastAsia="Adobe Gothic Std B" w:hAnsiTheme="minorHAnsi" w:cs="Miriam"/>
          <w:sz w:val="21"/>
          <w:szCs w:val="21"/>
        </w:rPr>
        <w:t>anels</w:t>
      </w:r>
    </w:p>
    <w:p w:rsidR="005A6C73" w:rsidRPr="00364914" w:rsidRDefault="005A6C73" w:rsidP="005A6C73">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 xml:space="preserve">Horse floats </w:t>
      </w:r>
    </w:p>
    <w:p w:rsidR="005A6C73" w:rsidRDefault="005A6C73" w:rsidP="005A6C73">
      <w:pPr>
        <w:pStyle w:val="ListParagraph"/>
        <w:widowControl w:val="0"/>
        <w:numPr>
          <w:ilvl w:val="0"/>
          <w:numId w:val="8"/>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Car parts, m</w:t>
      </w:r>
      <w:r w:rsidRPr="00364914">
        <w:rPr>
          <w:rFonts w:asciiTheme="minorHAnsi" w:eastAsia="Adobe Gothic Std B" w:hAnsiTheme="minorHAnsi" w:cs="Miriam"/>
          <w:sz w:val="21"/>
          <w:szCs w:val="21"/>
        </w:rPr>
        <w:t xml:space="preserve">otor bike frames </w:t>
      </w:r>
    </w:p>
    <w:p w:rsidR="005A6C73" w:rsidRPr="00E90920" w:rsidRDefault="005A6C73" w:rsidP="005A6C73">
      <w:pPr>
        <w:widowControl w:val="0"/>
        <w:spacing w:line="360" w:lineRule="auto"/>
        <w:ind w:right="-198"/>
        <w:jc w:val="both"/>
        <w:rPr>
          <w:rFonts w:asciiTheme="minorHAnsi" w:eastAsia="Adobe Gothic Std B" w:hAnsiTheme="minorHAnsi" w:cs="Miriam"/>
          <w:sz w:val="12"/>
          <w:szCs w:val="21"/>
        </w:rPr>
      </w:pPr>
    </w:p>
    <w:p w:rsidR="005A6C73" w:rsidRPr="005A6C73" w:rsidRDefault="005A6C73" w:rsidP="005A6C73">
      <w:pPr>
        <w:widowControl w:val="0"/>
        <w:spacing w:line="360" w:lineRule="auto"/>
        <w:ind w:left="0" w:right="-198" w:firstLine="0"/>
        <w:jc w:val="center"/>
        <w:rPr>
          <w:rFonts w:asciiTheme="minorHAnsi" w:eastAsia="Adobe Gothic Std B" w:hAnsiTheme="minorHAnsi" w:cs="Miriam"/>
          <w:b/>
          <w:color w:val="00B050"/>
          <w:sz w:val="21"/>
          <w:szCs w:val="21"/>
        </w:rPr>
      </w:pPr>
      <w:r w:rsidRPr="005A6C73">
        <w:rPr>
          <w:rFonts w:asciiTheme="minorHAnsi" w:eastAsia="Adobe Gothic Std B" w:hAnsiTheme="minorHAnsi" w:cs="Miriam"/>
          <w:b/>
          <w:color w:val="00B050"/>
          <w:sz w:val="21"/>
          <w:szCs w:val="21"/>
        </w:rPr>
        <w:t>Protective Coatings</w:t>
      </w:r>
    </w:p>
    <w:p w:rsidR="005A6C73" w:rsidRDefault="005A6C73" w:rsidP="005A6C73">
      <w:pPr>
        <w:widowControl w:val="0"/>
        <w:ind w:left="0" w:right="-198" w:firstLine="0"/>
        <w:jc w:val="both"/>
        <w:rPr>
          <w:rFonts w:asciiTheme="minorHAnsi" w:eastAsia="Adobe Gothic Std B" w:hAnsiTheme="minorHAnsi" w:cs="Miriam"/>
          <w:sz w:val="21"/>
          <w:szCs w:val="21"/>
        </w:rPr>
      </w:pPr>
      <w:r>
        <w:rPr>
          <w:rFonts w:asciiTheme="minorHAnsi" w:eastAsia="Adobe Gothic Std B" w:hAnsiTheme="minorHAnsi" w:cs="Miriam"/>
          <w:sz w:val="21"/>
          <w:szCs w:val="21"/>
        </w:rPr>
        <w:t>Mills Signs</w:t>
      </w:r>
      <w:r w:rsidRPr="00C05660">
        <w:rPr>
          <w:rFonts w:asciiTheme="minorHAnsi" w:eastAsia="Adobe Gothic Std B" w:hAnsiTheme="minorHAnsi" w:cs="Miriam"/>
          <w:sz w:val="21"/>
          <w:szCs w:val="21"/>
        </w:rPr>
        <w:t xml:space="preserve"> specialise in the application of all types of protective coatings, ranging from zincs, epoxies, polyurethanes and tank linings. Application of the coating is by experienced applicators that are entirely conversant with all types of protective coatings and application techniques.</w:t>
      </w:r>
      <w:r>
        <w:rPr>
          <w:rFonts w:asciiTheme="minorHAnsi" w:eastAsia="Adobe Gothic Std B" w:hAnsiTheme="minorHAnsi" w:cs="Miriam"/>
          <w:sz w:val="21"/>
          <w:szCs w:val="21"/>
        </w:rPr>
        <w:t xml:space="preserve"> Our application of multi-coat painting systems can be carried out on site, or we have adequate storage areas to accommodate projects at our premises.</w:t>
      </w:r>
    </w:p>
    <w:p w:rsidR="005A6C73" w:rsidRPr="00E90920" w:rsidRDefault="005A6C73" w:rsidP="005A6C73">
      <w:pPr>
        <w:widowControl w:val="0"/>
        <w:ind w:left="0" w:right="-198" w:firstLine="0"/>
        <w:jc w:val="both"/>
        <w:rPr>
          <w:rFonts w:asciiTheme="minorHAnsi" w:eastAsia="Adobe Gothic Std B" w:hAnsiTheme="minorHAnsi" w:cs="Miriam"/>
          <w:sz w:val="16"/>
          <w:szCs w:val="21"/>
        </w:rPr>
      </w:pPr>
    </w:p>
    <w:p w:rsidR="005A6C73" w:rsidRPr="004B5666" w:rsidRDefault="005A6C73" w:rsidP="005A6C73">
      <w:pPr>
        <w:widowControl w:val="0"/>
        <w:ind w:left="0" w:right="-198" w:firstLine="0"/>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On request we will supply Protective Coatings Inspection Reports to show application measurements:</w:t>
      </w:r>
    </w:p>
    <w:p w:rsidR="005A6C73" w:rsidRPr="004B5666" w:rsidRDefault="005A6C73" w:rsidP="005A6C73">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Air temperature and still temperature</w:t>
      </w:r>
    </w:p>
    <w:p w:rsidR="005A6C73" w:rsidRPr="004B5666" w:rsidRDefault="005A6C73" w:rsidP="005A6C73">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Humidity level</w:t>
      </w:r>
    </w:p>
    <w:p w:rsidR="005A6C73" w:rsidRPr="004B5666" w:rsidRDefault="005A6C73" w:rsidP="005A6C73">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Dew Point level</w:t>
      </w:r>
    </w:p>
    <w:p w:rsidR="005A6C73" w:rsidRPr="004B5666" w:rsidRDefault="005A6C73" w:rsidP="005A6C73">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Dry Bulb temperature</w:t>
      </w:r>
    </w:p>
    <w:p w:rsidR="005A6C73" w:rsidRPr="004B5666" w:rsidRDefault="005A6C73" w:rsidP="005A6C73">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Surface Preparation</w:t>
      </w:r>
    </w:p>
    <w:p w:rsidR="005A6C73" w:rsidRPr="004B5666" w:rsidRDefault="005A6C73" w:rsidP="005A6C73">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D.F.M.  and W.F.M. measurement</w:t>
      </w:r>
    </w:p>
    <w:p w:rsidR="005A6C73" w:rsidRPr="00E90920" w:rsidRDefault="005A6C73" w:rsidP="005A6C73">
      <w:pPr>
        <w:widowControl w:val="0"/>
        <w:ind w:left="0" w:right="-198" w:firstLine="0"/>
        <w:jc w:val="both"/>
        <w:rPr>
          <w:rFonts w:asciiTheme="minorHAnsi" w:eastAsia="Adobe Gothic Std B" w:hAnsiTheme="minorHAnsi" w:cs="Miriam"/>
          <w:color w:val="00B050"/>
          <w:sz w:val="14"/>
          <w:szCs w:val="21"/>
        </w:rPr>
      </w:pPr>
    </w:p>
    <w:p w:rsidR="001009EA" w:rsidRPr="001009EA" w:rsidRDefault="001009EA" w:rsidP="001009EA">
      <w:pPr>
        <w:ind w:left="-426" w:right="-330"/>
        <w:jc w:val="center"/>
        <w:rPr>
          <w:rFonts w:asciiTheme="minorHAnsi" w:eastAsia="Adobe Gothic Std B" w:hAnsiTheme="minorHAnsi" w:cs="Miriam"/>
          <w:b/>
          <w:color w:val="00B050"/>
          <w:sz w:val="21"/>
          <w:szCs w:val="21"/>
        </w:rPr>
      </w:pPr>
      <w:r w:rsidRPr="001009EA">
        <w:rPr>
          <w:rFonts w:asciiTheme="minorHAnsi" w:eastAsia="Adobe Gothic Std B" w:hAnsiTheme="minorHAnsi" w:cs="Miriam"/>
          <w:b/>
          <w:color w:val="00B050"/>
          <w:sz w:val="21"/>
          <w:szCs w:val="21"/>
        </w:rPr>
        <w:t xml:space="preserve">Tank Cleaning </w:t>
      </w:r>
    </w:p>
    <w:p w:rsidR="001009EA" w:rsidRPr="00E90920" w:rsidRDefault="001009EA" w:rsidP="001009EA">
      <w:pPr>
        <w:ind w:left="-426" w:right="-330"/>
        <w:jc w:val="center"/>
        <w:rPr>
          <w:rFonts w:asciiTheme="minorHAnsi" w:eastAsia="Adobe Gothic Std B" w:hAnsiTheme="minorHAnsi" w:cs="Miriam"/>
          <w:b/>
          <w:sz w:val="16"/>
          <w:szCs w:val="21"/>
        </w:rPr>
      </w:pPr>
    </w:p>
    <w:p w:rsidR="001009EA" w:rsidRPr="00C05660" w:rsidRDefault="001009EA" w:rsidP="001009EA">
      <w:pPr>
        <w:widowControl w:val="0"/>
        <w:ind w:left="0" w:right="-198" w:firstLine="0"/>
        <w:jc w:val="both"/>
        <w:rPr>
          <w:rFonts w:asciiTheme="minorHAnsi" w:eastAsia="Adobe Gothic Std B" w:hAnsiTheme="minorHAnsi" w:cs="Miriam"/>
          <w:sz w:val="21"/>
          <w:szCs w:val="21"/>
        </w:rPr>
      </w:pPr>
      <w:r>
        <w:rPr>
          <w:rFonts w:asciiTheme="minorHAnsi" w:eastAsia="Adobe Gothic Std B" w:hAnsiTheme="minorHAnsi" w:cs="Miriam"/>
          <w:sz w:val="21"/>
          <w:szCs w:val="21"/>
        </w:rPr>
        <w:t>We offer o</w:t>
      </w:r>
      <w:r w:rsidRPr="00C05660">
        <w:rPr>
          <w:rFonts w:asciiTheme="minorHAnsi" w:eastAsia="Adobe Gothic Std B" w:hAnsiTheme="minorHAnsi" w:cs="Miriam"/>
          <w:sz w:val="21"/>
          <w:szCs w:val="21"/>
        </w:rPr>
        <w:t>nsite service for the cleaning and degassing to Octel Standards of large fuel storage tanks and rail cars. All of our personnel are trained in Confined Space Entry, Use of B</w:t>
      </w:r>
      <w:r>
        <w:rPr>
          <w:rFonts w:asciiTheme="minorHAnsi" w:eastAsia="Adobe Gothic Std B" w:hAnsiTheme="minorHAnsi" w:cs="Miriam"/>
          <w:sz w:val="21"/>
          <w:szCs w:val="21"/>
        </w:rPr>
        <w:t>A</w:t>
      </w:r>
      <w:r w:rsidRPr="00C05660">
        <w:rPr>
          <w:rFonts w:asciiTheme="minorHAnsi" w:eastAsia="Adobe Gothic Std B" w:hAnsiTheme="minorHAnsi" w:cs="Miriam"/>
          <w:sz w:val="21"/>
          <w:szCs w:val="21"/>
        </w:rPr>
        <w:t xml:space="preserve"> Equipment and Rescue Procedures.</w:t>
      </w:r>
    </w:p>
    <w:p w:rsidR="005A6C73" w:rsidRPr="00E90920" w:rsidRDefault="005A6C73" w:rsidP="005A6C73">
      <w:pPr>
        <w:widowControl w:val="0"/>
        <w:spacing w:line="360" w:lineRule="auto"/>
        <w:ind w:left="0" w:right="-198" w:firstLine="0"/>
        <w:jc w:val="both"/>
        <w:rPr>
          <w:rFonts w:asciiTheme="minorHAnsi" w:eastAsia="Adobe Gothic Std B" w:hAnsiTheme="minorHAnsi" w:cs="Miriam"/>
          <w:sz w:val="14"/>
          <w:szCs w:val="21"/>
        </w:rPr>
      </w:pPr>
    </w:p>
    <w:p w:rsidR="005A6C73" w:rsidRPr="000D38E6" w:rsidRDefault="005A6C73" w:rsidP="005A6C73">
      <w:pPr>
        <w:widowControl w:val="0"/>
        <w:ind w:left="0" w:right="-198" w:firstLine="0"/>
        <w:jc w:val="center"/>
        <w:rPr>
          <w:rFonts w:asciiTheme="minorHAnsi" w:eastAsia="Adobe Gothic Std B" w:hAnsiTheme="minorHAnsi" w:cs="Miriam"/>
          <w:b/>
          <w:sz w:val="21"/>
          <w:szCs w:val="21"/>
        </w:rPr>
      </w:pPr>
      <w:r>
        <w:rPr>
          <w:rFonts w:asciiTheme="minorHAnsi" w:eastAsia="Adobe Gothic Std B" w:hAnsiTheme="minorHAnsi" w:cs="Miriam"/>
          <w:sz w:val="21"/>
          <w:szCs w:val="21"/>
        </w:rPr>
        <w:t xml:space="preserve">If you have any further queries, please do not hesitate to contact </w:t>
      </w:r>
      <w:r>
        <w:rPr>
          <w:rFonts w:asciiTheme="minorHAnsi" w:eastAsia="Adobe Gothic Std B" w:hAnsiTheme="minorHAnsi" w:cs="Miriam"/>
          <w:b/>
          <w:sz w:val="21"/>
          <w:szCs w:val="21"/>
        </w:rPr>
        <w:t>John Mills:</w:t>
      </w:r>
    </w:p>
    <w:p w:rsidR="005A6C73" w:rsidRPr="00E90920" w:rsidRDefault="005A6C73" w:rsidP="005A6C73">
      <w:pPr>
        <w:widowControl w:val="0"/>
        <w:ind w:left="0" w:right="-198" w:firstLine="0"/>
        <w:jc w:val="both"/>
        <w:rPr>
          <w:rFonts w:asciiTheme="minorHAnsi" w:eastAsia="Adobe Gothic Std B" w:hAnsiTheme="minorHAnsi" w:cs="Miriam"/>
          <w:b/>
          <w:sz w:val="12"/>
          <w:szCs w:val="21"/>
        </w:rPr>
      </w:pPr>
    </w:p>
    <w:p w:rsidR="005A6C73" w:rsidRPr="000C0253" w:rsidRDefault="005A6C73" w:rsidP="005A6C73">
      <w:pPr>
        <w:widowControl w:val="0"/>
        <w:ind w:left="0" w:right="-198" w:firstLine="0"/>
        <w:jc w:val="center"/>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w:t>
      </w:r>
      <w:hyperlink r:id="rId9" w:history="1">
        <w:r w:rsidRPr="000D38E6">
          <w:rPr>
            <w:rStyle w:val="Hyperlink"/>
            <w:rFonts w:asciiTheme="minorHAnsi" w:eastAsia="Adobe Gothic Std B" w:hAnsiTheme="minorHAnsi" w:cs="Miriam"/>
            <w:color w:val="auto"/>
            <w:sz w:val="21"/>
            <w:szCs w:val="21"/>
            <w:u w:val="none"/>
          </w:rPr>
          <w:t>john@millssigns.com.au</w:t>
        </w:r>
      </w:hyperlink>
      <w:r w:rsidRPr="000D38E6">
        <w:rPr>
          <w:rFonts w:asciiTheme="minorHAnsi" w:eastAsia="Adobe Gothic Std B" w:hAnsiTheme="minorHAnsi" w:cs="Miriam"/>
          <w:color w:val="auto"/>
          <w:sz w:val="21"/>
          <w:szCs w:val="21"/>
        </w:rPr>
        <w:t xml:space="preserve">          </w:t>
      </w: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9717</w:t>
      </w:r>
      <w:r>
        <w:rPr>
          <w:rFonts w:asciiTheme="minorHAnsi" w:eastAsia="Adobe Gothic Std B" w:hAnsiTheme="minorHAnsi" w:cs="Miriam"/>
          <w:sz w:val="21"/>
          <w:szCs w:val="21"/>
        </w:rPr>
        <w:t xml:space="preserve">        </w:t>
      </w:r>
      <w:r w:rsidRPr="00364914">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0413 200 916</w:t>
      </w:r>
    </w:p>
    <w:p w:rsidR="005A6C73" w:rsidRDefault="005A6C73" w:rsidP="005A6C73">
      <w:pPr>
        <w:ind w:left="-426" w:right="-330"/>
        <w:rPr>
          <w:rFonts w:asciiTheme="minorHAnsi" w:eastAsia="Adobe Gothic Std B" w:hAnsiTheme="minorHAnsi" w:cs="Miriam"/>
          <w:b/>
          <w:color w:val="7030A0"/>
          <w:sz w:val="21"/>
          <w:szCs w:val="21"/>
        </w:rPr>
      </w:pPr>
      <w:r w:rsidRPr="005A6C73">
        <w:rPr>
          <w:rFonts w:asciiTheme="minorHAnsi" w:eastAsia="Adobe Gothic Std B" w:hAnsiTheme="minorHAnsi" w:cs="Miriam"/>
          <w:b/>
          <w:color w:val="7030A0"/>
          <w:sz w:val="21"/>
          <w:szCs w:val="21"/>
        </w:rPr>
        <w:t xml:space="preserve">Pictures from </w:t>
      </w:r>
      <w:r w:rsidR="001009EA">
        <w:rPr>
          <w:rFonts w:asciiTheme="minorHAnsi" w:eastAsia="Adobe Gothic Std B" w:hAnsiTheme="minorHAnsi" w:cs="Miriam"/>
          <w:b/>
          <w:color w:val="7030A0"/>
          <w:sz w:val="21"/>
          <w:szCs w:val="21"/>
        </w:rPr>
        <w:t>‘</w:t>
      </w:r>
      <w:proofErr w:type="spellStart"/>
      <w:r w:rsidR="001009EA">
        <w:rPr>
          <w:rFonts w:asciiTheme="minorHAnsi" w:eastAsia="Adobe Gothic Std B" w:hAnsiTheme="minorHAnsi" w:cs="Miriam"/>
          <w:b/>
          <w:color w:val="7030A0"/>
          <w:sz w:val="21"/>
          <w:szCs w:val="21"/>
        </w:rPr>
        <w:t>ab</w:t>
      </w:r>
      <w:proofErr w:type="spellEnd"/>
      <w:r w:rsidR="001009EA">
        <w:rPr>
          <w:rFonts w:asciiTheme="minorHAnsi" w:eastAsia="Adobe Gothic Std B" w:hAnsiTheme="minorHAnsi" w:cs="Miriam"/>
          <w:b/>
          <w:color w:val="7030A0"/>
          <w:sz w:val="21"/>
          <w:szCs w:val="21"/>
        </w:rPr>
        <w:t>’ photos</w:t>
      </w:r>
      <w:r>
        <w:rPr>
          <w:rFonts w:asciiTheme="minorHAnsi" w:eastAsia="Adobe Gothic Std B" w:hAnsiTheme="minorHAnsi" w:cs="Miriam"/>
          <w:b/>
          <w:color w:val="7030A0"/>
          <w:sz w:val="21"/>
          <w:szCs w:val="21"/>
        </w:rPr>
        <w:t xml:space="preserve"> – your </w:t>
      </w:r>
      <w:r w:rsidR="001009EA">
        <w:rPr>
          <w:rFonts w:asciiTheme="minorHAnsi" w:eastAsia="Adobe Gothic Std B" w:hAnsiTheme="minorHAnsi" w:cs="Miriam"/>
          <w:b/>
          <w:color w:val="7030A0"/>
          <w:sz w:val="21"/>
          <w:szCs w:val="21"/>
        </w:rPr>
        <w:t>choice as to how many</w:t>
      </w:r>
    </w:p>
    <w:p w:rsidR="00E90920" w:rsidRPr="006F3F0A" w:rsidRDefault="00E90920" w:rsidP="00E90920">
      <w:pPr>
        <w:ind w:left="-426" w:right="-330" w:firstLine="0"/>
        <w:rPr>
          <w:rFonts w:asciiTheme="minorHAnsi" w:eastAsia="Adobe Gothic Std B" w:hAnsiTheme="minorHAnsi" w:cs="Miriam"/>
          <w:b/>
          <w:i/>
          <w:color w:val="2F5496" w:themeColor="accent5" w:themeShade="BF"/>
          <w:sz w:val="22"/>
          <w:szCs w:val="21"/>
        </w:rPr>
      </w:pPr>
      <w:r w:rsidRPr="006F3F0A">
        <w:rPr>
          <w:rFonts w:asciiTheme="minorHAnsi" w:eastAsia="Adobe Gothic Std B" w:hAnsiTheme="minorHAnsi" w:cs="Miriam"/>
          <w:b/>
          <w:i/>
          <w:color w:val="2F5496" w:themeColor="accent5" w:themeShade="BF"/>
          <w:sz w:val="22"/>
          <w:szCs w:val="21"/>
        </w:rPr>
        <w:lastRenderedPageBreak/>
        <w:t>Include:</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LOGO</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Name: Mills Sign &amp; Painting Service</w:t>
      </w:r>
    </w:p>
    <w:p w:rsidR="00E90920" w:rsidRPr="006F3F0A" w:rsidRDefault="00E90920" w:rsidP="00E90920">
      <w:pPr>
        <w:ind w:left="-426" w:right="-330" w:firstLine="0"/>
        <w:rPr>
          <w:rFonts w:asciiTheme="minorHAnsi" w:eastAsia="Times New Roman" w:hAnsiTheme="minorHAnsi" w:cs="Times New Roman"/>
          <w:b/>
          <w:bCs/>
          <w:color w:val="7030A0"/>
          <w:sz w:val="21"/>
          <w:szCs w:val="21"/>
          <w:lang w:val="en-US" w:eastAsia="en-GB"/>
        </w:rPr>
      </w:pPr>
      <w:r>
        <w:rPr>
          <w:rFonts w:asciiTheme="minorHAnsi" w:eastAsia="Adobe Gothic Std B" w:hAnsiTheme="minorHAnsi" w:cs="Miriam"/>
          <w:b/>
          <w:color w:val="7030A0"/>
          <w:sz w:val="21"/>
          <w:szCs w:val="21"/>
        </w:rPr>
        <w:t xml:space="preserve">3 </w:t>
      </w:r>
      <w:r w:rsidRPr="006F3F0A">
        <w:rPr>
          <w:rFonts w:asciiTheme="minorHAnsi" w:eastAsia="Adobe Gothic Std B" w:hAnsiTheme="minorHAnsi" w:cs="Miriam"/>
          <w:b/>
          <w:color w:val="7030A0"/>
          <w:sz w:val="21"/>
          <w:szCs w:val="21"/>
        </w:rPr>
        <w:t xml:space="preserve">Tabs for other pages: </w:t>
      </w:r>
      <w:r>
        <w:rPr>
          <w:rFonts w:asciiTheme="minorHAnsi" w:eastAsia="Adobe Gothic Std B" w:hAnsiTheme="minorHAnsi" w:cs="Miriam"/>
          <w:b/>
          <w:color w:val="7030A0"/>
          <w:sz w:val="21"/>
          <w:szCs w:val="21"/>
        </w:rPr>
        <w:t>‘</w:t>
      </w:r>
      <w:r w:rsidRPr="006F3F0A">
        <w:rPr>
          <w:rFonts w:asciiTheme="minorHAnsi" w:eastAsia="Times New Roman" w:hAnsiTheme="minorHAnsi" w:cs="Times New Roman"/>
          <w:b/>
          <w:bCs/>
          <w:color w:val="7030A0"/>
          <w:sz w:val="21"/>
          <w:szCs w:val="21"/>
          <w:lang w:val="en-US" w:eastAsia="en-GB"/>
        </w:rPr>
        <w:t>Abrasive Blasting &amp; Protective Coatings</w:t>
      </w:r>
      <w:r>
        <w:rPr>
          <w:rFonts w:asciiTheme="minorHAnsi" w:eastAsia="Times New Roman" w:hAnsiTheme="minorHAnsi" w:cs="Times New Roman"/>
          <w:b/>
          <w:bCs/>
          <w:color w:val="7030A0"/>
          <w:sz w:val="21"/>
          <w:szCs w:val="21"/>
          <w:lang w:val="en-US" w:eastAsia="en-GB"/>
        </w:rPr>
        <w:t xml:space="preserve"> with sub tab ‘</w:t>
      </w:r>
      <w:r w:rsidRPr="006F3F0A">
        <w:rPr>
          <w:rFonts w:asciiTheme="minorHAnsi" w:eastAsia="Times New Roman" w:hAnsiTheme="minorHAnsi" w:cs="Times New Roman"/>
          <w:b/>
          <w:bCs/>
          <w:color w:val="7030A0"/>
          <w:sz w:val="21"/>
          <w:szCs w:val="21"/>
          <w:lang w:val="en-US" w:eastAsia="en-GB"/>
        </w:rPr>
        <w:t xml:space="preserve">Industrial Tank </w:t>
      </w:r>
      <w:proofErr w:type="gramStart"/>
      <w:r w:rsidRPr="006F3F0A">
        <w:rPr>
          <w:rFonts w:asciiTheme="minorHAnsi" w:eastAsia="Times New Roman" w:hAnsiTheme="minorHAnsi" w:cs="Times New Roman"/>
          <w:b/>
          <w:bCs/>
          <w:color w:val="7030A0"/>
          <w:sz w:val="21"/>
          <w:szCs w:val="21"/>
          <w:lang w:val="en-US" w:eastAsia="en-GB"/>
        </w:rPr>
        <w:t>Cleaning</w:t>
      </w:r>
      <w:proofErr w:type="gramEnd"/>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 xml:space="preserve">, </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Commercial Decorative Painting</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 xml:space="preserve"> and </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Fuel &amp; Pump Installations</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w:t>
      </w:r>
    </w:p>
    <w:p w:rsidR="00E90920"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 xml:space="preserve">Other tabs: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Overview</w:t>
      </w:r>
      <w:r>
        <w:rPr>
          <w:rFonts w:asciiTheme="minorHAnsi" w:eastAsia="Adobe Gothic Std B" w:hAnsiTheme="minorHAnsi" w:cs="Miriam"/>
          <w:b/>
          <w:color w:val="7030A0"/>
          <w:sz w:val="21"/>
          <w:szCs w:val="21"/>
        </w:rPr>
        <w:t>’ +</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Accreditation &amp; Training</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History</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Goals and Values</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Contact us</w:t>
      </w:r>
      <w:r>
        <w:rPr>
          <w:rFonts w:asciiTheme="minorHAnsi" w:eastAsia="Adobe Gothic Std B" w:hAnsiTheme="minorHAnsi" w:cs="Miriam"/>
          <w:b/>
          <w:color w:val="7030A0"/>
          <w:sz w:val="21"/>
          <w:szCs w:val="21"/>
        </w:rPr>
        <w:t>’, ‘Gallery’</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 xml:space="preserve">Blurb </w:t>
      </w:r>
      <w:r>
        <w:rPr>
          <w:rFonts w:asciiTheme="minorHAnsi" w:eastAsia="Adobe Gothic Std B" w:hAnsiTheme="minorHAnsi" w:cs="Miriam"/>
          <w:b/>
          <w:color w:val="7030A0"/>
          <w:sz w:val="21"/>
          <w:szCs w:val="21"/>
        </w:rPr>
        <w:t>4</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Contact Number: 08-63369716</w:t>
      </w:r>
      <w:r>
        <w:rPr>
          <w:rFonts w:asciiTheme="minorHAnsi" w:eastAsia="Adobe Gothic Std B" w:hAnsiTheme="minorHAnsi" w:cs="Miriam"/>
          <w:b/>
          <w:color w:val="7030A0"/>
          <w:sz w:val="21"/>
          <w:szCs w:val="21"/>
        </w:rPr>
        <w:t xml:space="preserve">    </w:t>
      </w:r>
      <w:r w:rsidRPr="006F3F0A">
        <w:rPr>
          <w:rFonts w:asciiTheme="minorHAnsi" w:eastAsia="Adobe Gothic Std B" w:hAnsiTheme="minorHAnsi" w:cs="Miriam"/>
          <w:b/>
          <w:color w:val="7030A0"/>
          <w:sz w:val="21"/>
          <w:szCs w:val="21"/>
        </w:rPr>
        <w:t xml:space="preserve">Email: </w:t>
      </w:r>
      <w:hyperlink r:id="rId10" w:history="1">
        <w:r w:rsidRPr="006F3F0A">
          <w:rPr>
            <w:rStyle w:val="Hyperlink"/>
            <w:rFonts w:asciiTheme="minorHAnsi" w:eastAsia="Adobe Gothic Std B" w:hAnsiTheme="minorHAnsi" w:cs="Miriam"/>
            <w:b/>
            <w:color w:val="7030A0"/>
            <w:sz w:val="21"/>
            <w:szCs w:val="21"/>
          </w:rPr>
          <w:t>admin@millssigns.com.au</w:t>
        </w:r>
      </w:hyperlink>
    </w:p>
    <w:p w:rsidR="00E90920" w:rsidRDefault="00E90920" w:rsidP="005A6C73">
      <w:pPr>
        <w:ind w:left="-426" w:right="-330"/>
        <w:rPr>
          <w:rFonts w:asciiTheme="minorHAnsi" w:eastAsia="Adobe Gothic Std B" w:hAnsiTheme="minorHAnsi" w:cs="Miriam"/>
          <w:b/>
          <w:color w:val="7030A0"/>
          <w:sz w:val="21"/>
          <w:szCs w:val="21"/>
        </w:rPr>
      </w:pPr>
    </w:p>
    <w:p w:rsidR="005A6C73" w:rsidRPr="001009EA" w:rsidRDefault="005A6C73" w:rsidP="005A6C73">
      <w:pPr>
        <w:ind w:left="-426" w:right="-330"/>
        <w:jc w:val="center"/>
        <w:rPr>
          <w:rFonts w:asciiTheme="minorHAnsi" w:eastAsia="Adobe Gothic Std B" w:hAnsiTheme="minorHAnsi" w:cs="Miriam"/>
          <w:b/>
          <w:color w:val="00B050"/>
          <w:sz w:val="21"/>
          <w:szCs w:val="21"/>
        </w:rPr>
      </w:pPr>
      <w:r w:rsidRPr="001009EA">
        <w:rPr>
          <w:rFonts w:asciiTheme="minorHAnsi" w:eastAsia="Adobe Gothic Std B" w:hAnsiTheme="minorHAnsi" w:cs="Miriam"/>
          <w:b/>
          <w:color w:val="00B050"/>
          <w:sz w:val="21"/>
          <w:szCs w:val="21"/>
        </w:rPr>
        <w:t xml:space="preserve">Tab </w:t>
      </w:r>
      <w:r w:rsidR="001009EA">
        <w:rPr>
          <w:rFonts w:asciiTheme="minorHAnsi" w:eastAsia="Adobe Gothic Std B" w:hAnsiTheme="minorHAnsi" w:cs="Miriam"/>
          <w:b/>
          <w:color w:val="00B050"/>
          <w:sz w:val="21"/>
          <w:szCs w:val="21"/>
        </w:rPr>
        <w:t>3</w:t>
      </w:r>
    </w:p>
    <w:p w:rsidR="005A6C73" w:rsidRDefault="005A6C73" w:rsidP="005A6C73">
      <w:pPr>
        <w:widowControl w:val="0"/>
        <w:ind w:left="0" w:right="-198" w:firstLine="0"/>
        <w:jc w:val="center"/>
        <w:rPr>
          <w:rFonts w:asciiTheme="minorHAnsi" w:eastAsia="Adobe Gothic Std B" w:hAnsiTheme="minorHAnsi" w:cs="Miriam"/>
          <w:b/>
          <w:color w:val="00B050"/>
          <w:sz w:val="21"/>
          <w:szCs w:val="21"/>
        </w:rPr>
      </w:pPr>
      <w:r w:rsidRPr="001009EA">
        <w:rPr>
          <w:rFonts w:asciiTheme="minorHAnsi" w:eastAsia="Adobe Gothic Std B" w:hAnsiTheme="minorHAnsi" w:cs="Miriam"/>
          <w:b/>
          <w:color w:val="00B050"/>
          <w:sz w:val="21"/>
          <w:szCs w:val="21"/>
        </w:rPr>
        <w:t>Decorative Painting</w:t>
      </w:r>
    </w:p>
    <w:p w:rsidR="00E90920" w:rsidRPr="00E90920" w:rsidRDefault="00E90920" w:rsidP="00E90920">
      <w:pPr>
        <w:ind w:left="-426" w:right="-330"/>
        <w:rPr>
          <w:rFonts w:asciiTheme="minorHAnsi" w:eastAsia="Adobe Gothic Std B" w:hAnsiTheme="minorHAnsi" w:cs="Miriam"/>
          <w:b/>
          <w:color w:val="7030A0"/>
          <w:sz w:val="21"/>
          <w:szCs w:val="21"/>
        </w:rPr>
      </w:pPr>
      <w:r w:rsidRPr="00E90920">
        <w:rPr>
          <w:rFonts w:asciiTheme="minorHAnsi" w:eastAsia="Adobe Gothic Std B" w:hAnsiTheme="minorHAnsi" w:cs="Miriam"/>
          <w:b/>
          <w:color w:val="7030A0"/>
          <w:sz w:val="21"/>
          <w:szCs w:val="21"/>
        </w:rPr>
        <w:t xml:space="preserve">BLURB </w:t>
      </w:r>
      <w:r>
        <w:rPr>
          <w:rFonts w:asciiTheme="minorHAnsi" w:eastAsia="Adobe Gothic Std B" w:hAnsiTheme="minorHAnsi" w:cs="Miriam"/>
          <w:b/>
          <w:color w:val="7030A0"/>
          <w:sz w:val="21"/>
          <w:szCs w:val="21"/>
        </w:rPr>
        <w:t>4</w:t>
      </w:r>
      <w:r w:rsidRPr="00E90920">
        <w:rPr>
          <w:rFonts w:asciiTheme="minorHAnsi" w:eastAsia="Adobe Gothic Std B" w:hAnsiTheme="minorHAnsi" w:cs="Miriam"/>
          <w:b/>
          <w:color w:val="7030A0"/>
          <w:sz w:val="21"/>
          <w:szCs w:val="21"/>
        </w:rPr>
        <w:t>:</w:t>
      </w:r>
    </w:p>
    <w:p w:rsidR="005A6C73" w:rsidRDefault="005A6C73" w:rsidP="005A6C73">
      <w:pPr>
        <w:widowControl w:val="0"/>
        <w:ind w:left="0" w:right="-198" w:firstLine="0"/>
        <w:jc w:val="both"/>
        <w:rPr>
          <w:rFonts w:asciiTheme="minorHAnsi" w:eastAsia="Adobe Gothic Std B" w:hAnsiTheme="minorHAnsi" w:cs="Miriam"/>
          <w:sz w:val="21"/>
          <w:szCs w:val="21"/>
        </w:rPr>
      </w:pPr>
      <w:r w:rsidRPr="006E5A82">
        <w:rPr>
          <w:rFonts w:asciiTheme="minorHAnsi" w:eastAsia="Adobe Gothic Std B" w:hAnsiTheme="minorHAnsi" w:cs="Miriam"/>
          <w:sz w:val="21"/>
          <w:szCs w:val="21"/>
        </w:rPr>
        <w:t xml:space="preserve">We have teams of tradesman painters who are fully conversant with the application of all types of Acrylics, Enamels, Epoxies and Polyurethanes. We specialise in the painting of all types of commercial buildings including </w:t>
      </w:r>
      <w:r>
        <w:rPr>
          <w:rFonts w:asciiTheme="minorHAnsi" w:eastAsia="Adobe Gothic Std B" w:hAnsiTheme="minorHAnsi" w:cs="Miriam"/>
          <w:sz w:val="21"/>
          <w:szCs w:val="21"/>
        </w:rPr>
        <w:t xml:space="preserve">schools, </w:t>
      </w:r>
      <w:r w:rsidRPr="006E5A82">
        <w:rPr>
          <w:rFonts w:asciiTheme="minorHAnsi" w:eastAsia="Adobe Gothic Std B" w:hAnsiTheme="minorHAnsi" w:cs="Miriam"/>
          <w:sz w:val="21"/>
          <w:szCs w:val="21"/>
        </w:rPr>
        <w:t>factories and hospitals.</w:t>
      </w:r>
    </w:p>
    <w:p w:rsidR="005A6C73" w:rsidRDefault="005A6C73" w:rsidP="005A6C73">
      <w:pPr>
        <w:widowControl w:val="0"/>
        <w:ind w:left="0" w:right="-198" w:firstLine="0"/>
        <w:jc w:val="both"/>
        <w:rPr>
          <w:rFonts w:asciiTheme="minorHAnsi" w:eastAsia="Adobe Gothic Std B" w:hAnsiTheme="minorHAnsi" w:cs="Miriam"/>
          <w:sz w:val="21"/>
          <w:szCs w:val="21"/>
        </w:rPr>
      </w:pPr>
    </w:p>
    <w:p w:rsidR="005A6C73" w:rsidRDefault="005A6C73" w:rsidP="005A6C73">
      <w:pPr>
        <w:widowControl w:val="0"/>
        <w:ind w:left="0" w:right="-198" w:firstLine="0"/>
        <w:jc w:val="both"/>
        <w:rPr>
          <w:rFonts w:asciiTheme="minorHAnsi" w:eastAsia="Adobe Gothic Std B" w:hAnsiTheme="minorHAnsi" w:cs="Miriam"/>
          <w:sz w:val="21"/>
          <w:szCs w:val="21"/>
        </w:rPr>
      </w:pPr>
      <w:r>
        <w:rPr>
          <w:rFonts w:asciiTheme="minorHAnsi" w:eastAsia="Adobe Gothic Std B" w:hAnsiTheme="minorHAnsi" w:cs="Miriam"/>
          <w:sz w:val="21"/>
          <w:szCs w:val="21"/>
        </w:rPr>
        <w:t xml:space="preserve">When contracts call for work in the health and education sector it is necessary to have an experienced workforce and also maintain a compassionate and flexible approach to the job at all times.  Work on </w:t>
      </w:r>
      <w:r w:rsidRPr="004B5666">
        <w:rPr>
          <w:rFonts w:asciiTheme="minorHAnsi" w:eastAsia="Adobe Gothic Std B" w:hAnsiTheme="minorHAnsi" w:cs="Miriam"/>
          <w:color w:val="auto"/>
          <w:sz w:val="21"/>
          <w:szCs w:val="21"/>
        </w:rPr>
        <w:t>buildings</w:t>
      </w:r>
      <w:r w:rsidRPr="00386348">
        <w:rPr>
          <w:rFonts w:asciiTheme="minorHAnsi" w:eastAsia="Adobe Gothic Std B" w:hAnsiTheme="minorHAnsi" w:cs="Miriam"/>
          <w:color w:val="7B7B7B" w:themeColor="accent3" w:themeShade="BF"/>
          <w:sz w:val="21"/>
          <w:szCs w:val="21"/>
        </w:rPr>
        <w:t xml:space="preserve"> </w:t>
      </w:r>
      <w:r>
        <w:rPr>
          <w:rFonts w:asciiTheme="minorHAnsi" w:eastAsia="Adobe Gothic Std B" w:hAnsiTheme="minorHAnsi" w:cs="Miriam"/>
          <w:sz w:val="21"/>
          <w:szCs w:val="21"/>
        </w:rPr>
        <w:t xml:space="preserve">that are occupied have their own responsibilities and Mills Signs &amp; Painting Service appreciate and understand that our presence needs to be as discreet as possible. We will do our best to ensure that daily </w:t>
      </w:r>
      <w:r w:rsidRPr="004B5666">
        <w:rPr>
          <w:rFonts w:asciiTheme="minorHAnsi" w:eastAsia="Adobe Gothic Std B" w:hAnsiTheme="minorHAnsi" w:cs="Miriam"/>
          <w:color w:val="auto"/>
          <w:sz w:val="21"/>
          <w:szCs w:val="21"/>
        </w:rPr>
        <w:t>operations</w:t>
      </w:r>
      <w:r>
        <w:rPr>
          <w:rFonts w:asciiTheme="minorHAnsi" w:eastAsia="Adobe Gothic Std B" w:hAnsiTheme="minorHAnsi" w:cs="Miriam"/>
          <w:sz w:val="21"/>
          <w:szCs w:val="21"/>
        </w:rPr>
        <w:t xml:space="preserve"> continue to run smoothly and are open to using an out of hours approach if required. </w:t>
      </w:r>
    </w:p>
    <w:p w:rsidR="005A6C73" w:rsidRDefault="005A6C73" w:rsidP="005A6C73">
      <w:pPr>
        <w:widowControl w:val="0"/>
        <w:ind w:left="0" w:right="-198" w:firstLine="0"/>
        <w:jc w:val="both"/>
        <w:rPr>
          <w:rFonts w:asciiTheme="minorHAnsi" w:eastAsia="Adobe Gothic Std B" w:hAnsiTheme="minorHAnsi" w:cs="Miriam"/>
          <w:sz w:val="21"/>
          <w:szCs w:val="21"/>
        </w:rPr>
      </w:pPr>
    </w:p>
    <w:p w:rsidR="005A6C73" w:rsidRDefault="005A6C73" w:rsidP="005A6C73">
      <w:pPr>
        <w:widowControl w:val="0"/>
        <w:ind w:left="0" w:right="-198" w:firstLine="0"/>
        <w:jc w:val="both"/>
        <w:rPr>
          <w:rFonts w:asciiTheme="minorHAnsi" w:eastAsia="Adobe Gothic Std B" w:hAnsiTheme="minorHAnsi" w:cs="Miriam"/>
          <w:sz w:val="21"/>
          <w:szCs w:val="21"/>
        </w:rPr>
      </w:pPr>
    </w:p>
    <w:p w:rsidR="005A6C73" w:rsidRPr="00386348" w:rsidRDefault="005A6C73" w:rsidP="005A6C73">
      <w:pPr>
        <w:widowControl w:val="0"/>
        <w:ind w:left="0" w:right="-198" w:firstLine="0"/>
        <w:jc w:val="both"/>
        <w:rPr>
          <w:rFonts w:asciiTheme="minorHAnsi" w:eastAsia="Adobe Gothic Std B" w:hAnsiTheme="minorHAnsi" w:cs="Miriam"/>
          <w:color w:val="00B050"/>
          <w:sz w:val="21"/>
          <w:szCs w:val="21"/>
        </w:rPr>
      </w:pPr>
    </w:p>
    <w:p w:rsidR="005A6C73" w:rsidRPr="000845C1" w:rsidRDefault="005A6C73" w:rsidP="005A6C73">
      <w:pPr>
        <w:widowControl w:val="0"/>
        <w:spacing w:line="360" w:lineRule="auto"/>
        <w:ind w:left="0" w:right="-198" w:firstLine="0"/>
        <w:jc w:val="both"/>
        <w:rPr>
          <w:rFonts w:asciiTheme="minorHAnsi" w:eastAsia="Adobe Gothic Std B" w:hAnsiTheme="minorHAnsi" w:cs="Miriam"/>
          <w:b/>
          <w:color w:val="AEAAAA" w:themeColor="background2" w:themeShade="BF"/>
          <w:sz w:val="21"/>
          <w:szCs w:val="21"/>
        </w:rPr>
      </w:pPr>
    </w:p>
    <w:p w:rsidR="005A6C73" w:rsidRDefault="005A6C73" w:rsidP="005A6C73">
      <w:pPr>
        <w:widowControl w:val="0"/>
        <w:spacing w:line="360" w:lineRule="auto"/>
        <w:ind w:left="0" w:right="-198" w:firstLine="0"/>
        <w:jc w:val="center"/>
        <w:rPr>
          <w:rFonts w:asciiTheme="minorHAnsi" w:eastAsia="Adobe Gothic Std B" w:hAnsiTheme="minorHAnsi" w:cs="Miriam"/>
          <w:b/>
          <w:sz w:val="21"/>
          <w:szCs w:val="21"/>
        </w:rPr>
      </w:pPr>
      <w:r>
        <w:rPr>
          <w:rFonts w:asciiTheme="minorHAnsi" w:eastAsia="Adobe Gothic Std B" w:hAnsiTheme="minorHAnsi" w:cs="Miriam"/>
          <w:sz w:val="21"/>
          <w:szCs w:val="21"/>
        </w:rPr>
        <w:t xml:space="preserve">If you have any further queries, please do not hesitate to contact </w:t>
      </w:r>
      <w:r w:rsidRPr="000D38E6">
        <w:rPr>
          <w:rFonts w:asciiTheme="minorHAnsi" w:eastAsia="Adobe Gothic Std B" w:hAnsiTheme="minorHAnsi" w:cs="Miriam"/>
          <w:b/>
          <w:sz w:val="21"/>
          <w:szCs w:val="21"/>
        </w:rPr>
        <w:t>Daniel Perry</w:t>
      </w:r>
      <w:r>
        <w:rPr>
          <w:rFonts w:asciiTheme="minorHAnsi" w:eastAsia="Adobe Gothic Std B" w:hAnsiTheme="minorHAnsi" w:cs="Miriam"/>
          <w:b/>
          <w:sz w:val="21"/>
          <w:szCs w:val="21"/>
        </w:rPr>
        <w:t>:</w:t>
      </w:r>
    </w:p>
    <w:p w:rsidR="005A6C73" w:rsidRPr="000C0253" w:rsidRDefault="005A6C73" w:rsidP="005A6C73">
      <w:pPr>
        <w:widowControl w:val="0"/>
        <w:spacing w:line="360" w:lineRule="auto"/>
        <w:ind w:left="0" w:right="-198" w:firstLine="0"/>
        <w:jc w:val="center"/>
        <w:rPr>
          <w:rFonts w:asciiTheme="minorHAnsi" w:eastAsia="Adobe Gothic Std B" w:hAnsiTheme="minorHAnsi" w:cs="Miriam"/>
          <w:sz w:val="21"/>
          <w:szCs w:val="21"/>
        </w:rPr>
      </w:pPr>
    </w:p>
    <w:p w:rsidR="005A6C73" w:rsidRPr="000D38E6" w:rsidRDefault="005A6C73" w:rsidP="005A6C73">
      <w:pPr>
        <w:widowControl w:val="0"/>
        <w:spacing w:line="360" w:lineRule="auto"/>
        <w:ind w:left="0" w:right="-198" w:firstLine="0"/>
        <w:jc w:val="center"/>
        <w:rPr>
          <w:rFonts w:asciiTheme="minorHAnsi" w:eastAsia="Adobe Gothic Std B" w:hAnsiTheme="minorHAnsi" w:cs="Miriam"/>
          <w:sz w:val="21"/>
          <w:szCs w:val="21"/>
        </w:rPr>
      </w:pPr>
      <w:r w:rsidRPr="000D38E6">
        <w:rPr>
          <w:rFonts w:asciiTheme="minorHAnsi" w:eastAsia="Adobe Gothic Std B" w:hAnsiTheme="minorHAnsi" w:cs="Miriam"/>
          <w:b/>
          <w:sz w:val="21"/>
          <w:szCs w:val="21"/>
        </w:rPr>
        <w:t xml:space="preserve">E: </w:t>
      </w:r>
      <w:hyperlink r:id="rId11" w:history="1">
        <w:r w:rsidRPr="000D38E6">
          <w:rPr>
            <w:rFonts w:asciiTheme="minorHAnsi" w:eastAsia="Adobe Gothic Std B" w:hAnsiTheme="minorHAnsi" w:cs="Miriam"/>
            <w:sz w:val="21"/>
            <w:szCs w:val="21"/>
          </w:rPr>
          <w:t>daniel@millssigns.com.au</w:t>
        </w:r>
      </w:hyperlink>
      <w:r>
        <w:rPr>
          <w:rFonts w:asciiTheme="minorHAnsi" w:eastAsia="Adobe Gothic Std B" w:hAnsiTheme="minorHAnsi" w:cs="Miriam"/>
          <w:sz w:val="21"/>
          <w:szCs w:val="21"/>
        </w:rPr>
        <w:t xml:space="preserve">  </w:t>
      </w:r>
      <w:r w:rsidRPr="000D38E6">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9714</w:t>
      </w:r>
      <w:r>
        <w:rPr>
          <w:rFonts w:asciiTheme="minorHAnsi" w:eastAsia="Adobe Gothic Std B" w:hAnsiTheme="minorHAnsi" w:cs="Miriam"/>
          <w:sz w:val="21"/>
          <w:szCs w:val="21"/>
        </w:rPr>
        <w:t xml:space="preserve">    </w:t>
      </w:r>
      <w:r w:rsidRPr="000D38E6">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0408972159</w:t>
      </w:r>
    </w:p>
    <w:p w:rsidR="005A6C73" w:rsidRDefault="005A6C73" w:rsidP="005A6C73">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5A6C73" w:rsidRDefault="005A6C73" w:rsidP="005A6C73">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1009EA" w:rsidRPr="005A6C73" w:rsidRDefault="001009EA" w:rsidP="001009EA">
      <w:pPr>
        <w:ind w:left="-426" w:right="-330"/>
        <w:rPr>
          <w:rFonts w:asciiTheme="minorHAnsi" w:eastAsia="Adobe Gothic Std B" w:hAnsiTheme="minorHAnsi" w:cs="Miriam"/>
          <w:b/>
          <w:color w:val="7030A0"/>
          <w:sz w:val="21"/>
          <w:szCs w:val="21"/>
        </w:rPr>
      </w:pPr>
      <w:r w:rsidRPr="005A6C73">
        <w:rPr>
          <w:rFonts w:asciiTheme="minorHAnsi" w:eastAsia="Adobe Gothic Std B" w:hAnsiTheme="minorHAnsi" w:cs="Miriam"/>
          <w:b/>
          <w:color w:val="7030A0"/>
          <w:sz w:val="21"/>
          <w:szCs w:val="21"/>
        </w:rPr>
        <w:t>Pictures from ‘</w:t>
      </w:r>
      <w:proofErr w:type="spellStart"/>
      <w:r>
        <w:rPr>
          <w:rFonts w:asciiTheme="minorHAnsi" w:eastAsia="Adobe Gothic Std B" w:hAnsiTheme="minorHAnsi" w:cs="Miriam"/>
          <w:b/>
          <w:color w:val="7030A0"/>
          <w:sz w:val="21"/>
          <w:szCs w:val="21"/>
        </w:rPr>
        <w:t>dec</w:t>
      </w:r>
      <w:proofErr w:type="spellEnd"/>
      <w:r>
        <w:rPr>
          <w:rFonts w:asciiTheme="minorHAnsi" w:eastAsia="Adobe Gothic Std B" w:hAnsiTheme="minorHAnsi" w:cs="Miriam"/>
          <w:b/>
          <w:color w:val="7030A0"/>
          <w:sz w:val="21"/>
          <w:szCs w:val="21"/>
        </w:rPr>
        <w:t>’ photos – your choice as to how many</w:t>
      </w:r>
    </w:p>
    <w:p w:rsidR="005A6C73" w:rsidRDefault="005A6C73" w:rsidP="005A6C73">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5A6C73" w:rsidRDefault="005A6C73" w:rsidP="005A6C73">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5A6C73" w:rsidRDefault="005A6C73" w:rsidP="005A6C73">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5A6C73" w:rsidRDefault="005A6C73" w:rsidP="005A6C73">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5A6C73" w:rsidRDefault="005A6C73" w:rsidP="005A6C73">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5A6C73" w:rsidRDefault="005A6C73" w:rsidP="005A6C73">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5A6C73" w:rsidRDefault="005A6C73" w:rsidP="005A6C73">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1009EA" w:rsidRDefault="001009EA" w:rsidP="005A6C73">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E90920" w:rsidRPr="006F3F0A" w:rsidRDefault="00E90920" w:rsidP="00E90920">
      <w:pPr>
        <w:ind w:left="-426" w:right="-330" w:firstLine="0"/>
        <w:rPr>
          <w:rFonts w:asciiTheme="minorHAnsi" w:eastAsia="Adobe Gothic Std B" w:hAnsiTheme="minorHAnsi" w:cs="Miriam"/>
          <w:b/>
          <w:i/>
          <w:color w:val="2F5496" w:themeColor="accent5" w:themeShade="BF"/>
          <w:sz w:val="22"/>
          <w:szCs w:val="21"/>
        </w:rPr>
      </w:pPr>
      <w:r w:rsidRPr="006F3F0A">
        <w:rPr>
          <w:rFonts w:asciiTheme="minorHAnsi" w:eastAsia="Adobe Gothic Std B" w:hAnsiTheme="minorHAnsi" w:cs="Miriam"/>
          <w:b/>
          <w:i/>
          <w:color w:val="2F5496" w:themeColor="accent5" w:themeShade="BF"/>
          <w:sz w:val="22"/>
          <w:szCs w:val="21"/>
        </w:rPr>
        <w:lastRenderedPageBreak/>
        <w:t>Include:</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LOGO</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Name: Mills Sign &amp; Painting Service</w:t>
      </w:r>
    </w:p>
    <w:p w:rsidR="00E90920" w:rsidRPr="006F3F0A" w:rsidRDefault="00E90920" w:rsidP="00E90920">
      <w:pPr>
        <w:ind w:left="-426" w:right="-330" w:firstLine="0"/>
        <w:rPr>
          <w:rFonts w:asciiTheme="minorHAnsi" w:eastAsia="Times New Roman" w:hAnsiTheme="minorHAnsi" w:cs="Times New Roman"/>
          <w:b/>
          <w:bCs/>
          <w:color w:val="7030A0"/>
          <w:sz w:val="21"/>
          <w:szCs w:val="21"/>
          <w:lang w:val="en-US" w:eastAsia="en-GB"/>
        </w:rPr>
      </w:pPr>
      <w:r>
        <w:rPr>
          <w:rFonts w:asciiTheme="minorHAnsi" w:eastAsia="Adobe Gothic Std B" w:hAnsiTheme="minorHAnsi" w:cs="Miriam"/>
          <w:b/>
          <w:color w:val="7030A0"/>
          <w:sz w:val="21"/>
          <w:szCs w:val="21"/>
        </w:rPr>
        <w:t xml:space="preserve">3 </w:t>
      </w:r>
      <w:r w:rsidRPr="006F3F0A">
        <w:rPr>
          <w:rFonts w:asciiTheme="minorHAnsi" w:eastAsia="Adobe Gothic Std B" w:hAnsiTheme="minorHAnsi" w:cs="Miriam"/>
          <w:b/>
          <w:color w:val="7030A0"/>
          <w:sz w:val="21"/>
          <w:szCs w:val="21"/>
        </w:rPr>
        <w:t xml:space="preserve">Tabs for other pages: </w:t>
      </w:r>
      <w:r>
        <w:rPr>
          <w:rFonts w:asciiTheme="minorHAnsi" w:eastAsia="Adobe Gothic Std B" w:hAnsiTheme="minorHAnsi" w:cs="Miriam"/>
          <w:b/>
          <w:color w:val="7030A0"/>
          <w:sz w:val="21"/>
          <w:szCs w:val="21"/>
        </w:rPr>
        <w:t>‘</w:t>
      </w:r>
      <w:r w:rsidRPr="006F3F0A">
        <w:rPr>
          <w:rFonts w:asciiTheme="minorHAnsi" w:eastAsia="Times New Roman" w:hAnsiTheme="minorHAnsi" w:cs="Times New Roman"/>
          <w:b/>
          <w:bCs/>
          <w:color w:val="7030A0"/>
          <w:sz w:val="21"/>
          <w:szCs w:val="21"/>
          <w:lang w:val="en-US" w:eastAsia="en-GB"/>
        </w:rPr>
        <w:t>Abrasive Blasting &amp; Protective Coatings</w:t>
      </w:r>
      <w:r>
        <w:rPr>
          <w:rFonts w:asciiTheme="minorHAnsi" w:eastAsia="Times New Roman" w:hAnsiTheme="minorHAnsi" w:cs="Times New Roman"/>
          <w:b/>
          <w:bCs/>
          <w:color w:val="7030A0"/>
          <w:sz w:val="21"/>
          <w:szCs w:val="21"/>
          <w:lang w:val="en-US" w:eastAsia="en-GB"/>
        </w:rPr>
        <w:t xml:space="preserve"> with sub tab ‘</w:t>
      </w:r>
      <w:r w:rsidRPr="006F3F0A">
        <w:rPr>
          <w:rFonts w:asciiTheme="minorHAnsi" w:eastAsia="Times New Roman" w:hAnsiTheme="minorHAnsi" w:cs="Times New Roman"/>
          <w:b/>
          <w:bCs/>
          <w:color w:val="7030A0"/>
          <w:sz w:val="21"/>
          <w:szCs w:val="21"/>
          <w:lang w:val="en-US" w:eastAsia="en-GB"/>
        </w:rPr>
        <w:t xml:space="preserve">Industrial Tank </w:t>
      </w:r>
      <w:proofErr w:type="gramStart"/>
      <w:r w:rsidRPr="006F3F0A">
        <w:rPr>
          <w:rFonts w:asciiTheme="minorHAnsi" w:eastAsia="Times New Roman" w:hAnsiTheme="minorHAnsi" w:cs="Times New Roman"/>
          <w:b/>
          <w:bCs/>
          <w:color w:val="7030A0"/>
          <w:sz w:val="21"/>
          <w:szCs w:val="21"/>
          <w:lang w:val="en-US" w:eastAsia="en-GB"/>
        </w:rPr>
        <w:t>Cleaning</w:t>
      </w:r>
      <w:proofErr w:type="gramEnd"/>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 xml:space="preserve">, </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Commercial Decorative Painting</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 xml:space="preserve"> and </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Fuel &amp; Pump Installations</w:t>
      </w:r>
      <w:r>
        <w:rPr>
          <w:rFonts w:asciiTheme="minorHAnsi" w:eastAsia="Times New Roman" w:hAnsiTheme="minorHAnsi" w:cs="Times New Roman"/>
          <w:b/>
          <w:bCs/>
          <w:color w:val="7030A0"/>
          <w:sz w:val="21"/>
          <w:szCs w:val="21"/>
          <w:lang w:val="en-US" w:eastAsia="en-GB"/>
        </w:rPr>
        <w:t>’</w:t>
      </w:r>
      <w:r w:rsidRPr="006F3F0A">
        <w:rPr>
          <w:rFonts w:asciiTheme="minorHAnsi" w:eastAsia="Times New Roman" w:hAnsiTheme="minorHAnsi" w:cs="Times New Roman"/>
          <w:b/>
          <w:bCs/>
          <w:color w:val="7030A0"/>
          <w:sz w:val="21"/>
          <w:szCs w:val="21"/>
          <w:lang w:val="en-US" w:eastAsia="en-GB"/>
        </w:rPr>
        <w:t>.</w:t>
      </w:r>
    </w:p>
    <w:p w:rsidR="00E90920"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 xml:space="preserve">Other tabs: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Overview</w:t>
      </w:r>
      <w:r>
        <w:rPr>
          <w:rFonts w:asciiTheme="minorHAnsi" w:eastAsia="Adobe Gothic Std B" w:hAnsiTheme="minorHAnsi" w:cs="Miriam"/>
          <w:b/>
          <w:color w:val="7030A0"/>
          <w:sz w:val="21"/>
          <w:szCs w:val="21"/>
        </w:rPr>
        <w:t>’ +</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Accreditation &amp; Training</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History</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Company Goals and Values</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 xml:space="preserve">, </w:t>
      </w:r>
      <w:r>
        <w:rPr>
          <w:rFonts w:asciiTheme="minorHAnsi" w:eastAsia="Adobe Gothic Std B" w:hAnsiTheme="minorHAnsi" w:cs="Miriam"/>
          <w:b/>
          <w:color w:val="7030A0"/>
          <w:sz w:val="21"/>
          <w:szCs w:val="21"/>
        </w:rPr>
        <w:t>‘</w:t>
      </w:r>
      <w:r w:rsidRPr="006F3F0A">
        <w:rPr>
          <w:rFonts w:asciiTheme="minorHAnsi" w:eastAsia="Adobe Gothic Std B" w:hAnsiTheme="minorHAnsi" w:cs="Miriam"/>
          <w:b/>
          <w:color w:val="7030A0"/>
          <w:sz w:val="21"/>
          <w:szCs w:val="21"/>
        </w:rPr>
        <w:t>Contact us</w:t>
      </w:r>
      <w:r>
        <w:rPr>
          <w:rFonts w:asciiTheme="minorHAnsi" w:eastAsia="Adobe Gothic Std B" w:hAnsiTheme="minorHAnsi" w:cs="Miriam"/>
          <w:b/>
          <w:color w:val="7030A0"/>
          <w:sz w:val="21"/>
          <w:szCs w:val="21"/>
        </w:rPr>
        <w:t>’, ‘Gallery’</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 xml:space="preserve">Blurb </w:t>
      </w:r>
      <w:r>
        <w:rPr>
          <w:rFonts w:asciiTheme="minorHAnsi" w:eastAsia="Adobe Gothic Std B" w:hAnsiTheme="minorHAnsi" w:cs="Miriam"/>
          <w:b/>
          <w:color w:val="7030A0"/>
          <w:sz w:val="21"/>
          <w:szCs w:val="21"/>
        </w:rPr>
        <w:t>5</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Contact Number: 08-63369716</w:t>
      </w:r>
      <w:r>
        <w:rPr>
          <w:rFonts w:asciiTheme="minorHAnsi" w:eastAsia="Adobe Gothic Std B" w:hAnsiTheme="minorHAnsi" w:cs="Miriam"/>
          <w:b/>
          <w:color w:val="7030A0"/>
          <w:sz w:val="21"/>
          <w:szCs w:val="21"/>
        </w:rPr>
        <w:t xml:space="preserve">    </w:t>
      </w:r>
      <w:r w:rsidRPr="006F3F0A">
        <w:rPr>
          <w:rFonts w:asciiTheme="minorHAnsi" w:eastAsia="Adobe Gothic Std B" w:hAnsiTheme="minorHAnsi" w:cs="Miriam"/>
          <w:b/>
          <w:color w:val="7030A0"/>
          <w:sz w:val="21"/>
          <w:szCs w:val="21"/>
        </w:rPr>
        <w:t xml:space="preserve">Email: </w:t>
      </w:r>
      <w:hyperlink r:id="rId12" w:history="1">
        <w:r w:rsidRPr="006F3F0A">
          <w:rPr>
            <w:rStyle w:val="Hyperlink"/>
            <w:rFonts w:asciiTheme="minorHAnsi" w:eastAsia="Adobe Gothic Std B" w:hAnsiTheme="minorHAnsi" w:cs="Miriam"/>
            <w:b/>
            <w:color w:val="7030A0"/>
            <w:sz w:val="21"/>
            <w:szCs w:val="21"/>
          </w:rPr>
          <w:t>admin@millssigns.com.au</w:t>
        </w:r>
      </w:hyperlink>
    </w:p>
    <w:p w:rsidR="00E90920" w:rsidRDefault="00E90920" w:rsidP="005A6C73">
      <w:pPr>
        <w:ind w:left="-426" w:right="-330"/>
        <w:jc w:val="center"/>
        <w:rPr>
          <w:rFonts w:asciiTheme="minorHAnsi" w:eastAsia="Adobe Gothic Std B" w:hAnsiTheme="minorHAnsi" w:cs="Miriam"/>
          <w:b/>
          <w:color w:val="00B050"/>
          <w:sz w:val="21"/>
          <w:szCs w:val="21"/>
        </w:rPr>
      </w:pPr>
    </w:p>
    <w:p w:rsidR="005A6C73" w:rsidRPr="001009EA" w:rsidRDefault="005A6C73" w:rsidP="005A6C73">
      <w:pPr>
        <w:ind w:left="-426" w:right="-330"/>
        <w:jc w:val="center"/>
        <w:rPr>
          <w:rFonts w:asciiTheme="minorHAnsi" w:eastAsia="Adobe Gothic Std B" w:hAnsiTheme="minorHAnsi" w:cs="Miriam"/>
          <w:b/>
          <w:color w:val="00B050"/>
          <w:sz w:val="21"/>
          <w:szCs w:val="21"/>
        </w:rPr>
      </w:pPr>
      <w:r w:rsidRPr="001009EA">
        <w:rPr>
          <w:rFonts w:asciiTheme="minorHAnsi" w:eastAsia="Adobe Gothic Std B" w:hAnsiTheme="minorHAnsi" w:cs="Miriam"/>
          <w:b/>
          <w:color w:val="00B050"/>
          <w:sz w:val="21"/>
          <w:szCs w:val="21"/>
        </w:rPr>
        <w:t xml:space="preserve">Tab </w:t>
      </w:r>
      <w:r w:rsidR="001009EA">
        <w:rPr>
          <w:rFonts w:asciiTheme="minorHAnsi" w:eastAsia="Adobe Gothic Std B" w:hAnsiTheme="minorHAnsi" w:cs="Miriam"/>
          <w:b/>
          <w:color w:val="00B050"/>
          <w:sz w:val="21"/>
          <w:szCs w:val="21"/>
        </w:rPr>
        <w:t>4</w:t>
      </w:r>
    </w:p>
    <w:p w:rsidR="005A6C73" w:rsidRPr="001009EA" w:rsidRDefault="005A6C73" w:rsidP="001009EA">
      <w:pPr>
        <w:ind w:left="-426" w:right="-330"/>
        <w:jc w:val="center"/>
        <w:rPr>
          <w:rFonts w:asciiTheme="minorHAnsi" w:eastAsia="Adobe Gothic Std B" w:hAnsiTheme="minorHAnsi" w:cs="Miriam"/>
          <w:b/>
          <w:color w:val="00B050"/>
          <w:sz w:val="21"/>
          <w:szCs w:val="21"/>
        </w:rPr>
      </w:pPr>
      <w:r w:rsidRPr="001009EA">
        <w:rPr>
          <w:rFonts w:asciiTheme="minorHAnsi" w:eastAsia="Adobe Gothic Std B" w:hAnsiTheme="minorHAnsi" w:cs="Miriam"/>
          <w:b/>
          <w:color w:val="00B050"/>
          <w:sz w:val="21"/>
          <w:szCs w:val="21"/>
        </w:rPr>
        <w:t>Pump replacements, line replacements, fuel system installation and maintenance</w:t>
      </w:r>
    </w:p>
    <w:p w:rsidR="00E90920" w:rsidRPr="006F3F0A" w:rsidRDefault="00E90920" w:rsidP="00E90920">
      <w:pPr>
        <w:ind w:left="-426" w:right="-330" w:firstLine="0"/>
        <w:rPr>
          <w:rFonts w:asciiTheme="minorHAnsi" w:eastAsia="Adobe Gothic Std B" w:hAnsiTheme="minorHAnsi" w:cs="Miriam"/>
          <w:b/>
          <w:color w:val="7030A0"/>
          <w:sz w:val="21"/>
          <w:szCs w:val="21"/>
        </w:rPr>
      </w:pPr>
      <w:r w:rsidRPr="006F3F0A">
        <w:rPr>
          <w:rFonts w:asciiTheme="minorHAnsi" w:eastAsia="Adobe Gothic Std B" w:hAnsiTheme="minorHAnsi" w:cs="Miriam"/>
          <w:b/>
          <w:color w:val="7030A0"/>
          <w:sz w:val="21"/>
          <w:szCs w:val="21"/>
        </w:rPr>
        <w:t xml:space="preserve">BLURB </w:t>
      </w:r>
      <w:r>
        <w:rPr>
          <w:rFonts w:asciiTheme="minorHAnsi" w:eastAsia="Adobe Gothic Std B" w:hAnsiTheme="minorHAnsi" w:cs="Miriam"/>
          <w:b/>
          <w:color w:val="7030A0"/>
          <w:sz w:val="21"/>
          <w:szCs w:val="21"/>
        </w:rPr>
        <w:t>5</w:t>
      </w:r>
    </w:p>
    <w:p w:rsidR="005A6C73" w:rsidRPr="00364914" w:rsidRDefault="005A6C73" w:rsidP="005A6C73">
      <w:pPr>
        <w:widowControl w:val="0"/>
        <w:ind w:left="0" w:right="-198" w:firstLine="0"/>
        <w:jc w:val="both"/>
        <w:rPr>
          <w:rFonts w:asciiTheme="minorHAnsi" w:eastAsia="Adobe Gothic Std B" w:hAnsiTheme="minorHAnsi" w:cs="Miriam"/>
          <w:sz w:val="21"/>
          <w:szCs w:val="21"/>
        </w:rPr>
      </w:pPr>
      <w:r>
        <w:rPr>
          <w:rFonts w:asciiTheme="minorHAnsi" w:eastAsia="Adobe Gothic Std B" w:hAnsiTheme="minorHAnsi" w:cs="Miriam"/>
          <w:sz w:val="21"/>
          <w:szCs w:val="21"/>
        </w:rPr>
        <w:t>Mills Signs</w:t>
      </w:r>
      <w:r w:rsidRPr="00364914">
        <w:rPr>
          <w:rFonts w:asciiTheme="minorHAnsi" w:eastAsia="Adobe Gothic Std B" w:hAnsiTheme="minorHAnsi" w:cs="Miriam"/>
          <w:sz w:val="21"/>
          <w:szCs w:val="21"/>
        </w:rPr>
        <w:t xml:space="preserve"> provide </w:t>
      </w:r>
      <w:r>
        <w:rPr>
          <w:rFonts w:asciiTheme="minorHAnsi" w:eastAsia="Adobe Gothic Std B" w:hAnsiTheme="minorHAnsi" w:cs="Miriam"/>
          <w:sz w:val="21"/>
          <w:szCs w:val="21"/>
        </w:rPr>
        <w:t xml:space="preserve">an </w:t>
      </w:r>
      <w:r w:rsidRPr="00364914">
        <w:rPr>
          <w:rFonts w:asciiTheme="minorHAnsi" w:eastAsia="Adobe Gothic Std B" w:hAnsiTheme="minorHAnsi" w:cs="Miriam"/>
          <w:sz w:val="21"/>
          <w:szCs w:val="21"/>
        </w:rPr>
        <w:t>excellent service to our clients from all aspects of service and installation by hi</w:t>
      </w:r>
      <w:r>
        <w:rPr>
          <w:rFonts w:asciiTheme="minorHAnsi" w:eastAsia="Adobe Gothic Std B" w:hAnsiTheme="minorHAnsi" w:cs="Miriam"/>
          <w:sz w:val="21"/>
          <w:szCs w:val="21"/>
        </w:rPr>
        <w:t xml:space="preserve">ghly motivated, experienced, </w:t>
      </w:r>
      <w:r w:rsidRPr="00364914">
        <w:rPr>
          <w:rFonts w:asciiTheme="minorHAnsi" w:eastAsia="Adobe Gothic Std B" w:hAnsiTheme="minorHAnsi" w:cs="Miriam"/>
          <w:sz w:val="21"/>
          <w:szCs w:val="21"/>
        </w:rPr>
        <w:t>qualified fitters and install staff to compl</w:t>
      </w:r>
      <w:r>
        <w:rPr>
          <w:rFonts w:asciiTheme="minorHAnsi" w:eastAsia="Adobe Gothic Std B" w:hAnsiTheme="minorHAnsi" w:cs="Miriam"/>
          <w:sz w:val="21"/>
          <w:szCs w:val="21"/>
        </w:rPr>
        <w:t xml:space="preserve">ete tasks as per specification. We are willing to provide professional advice in the below areas and provide a state wide service. We also have storage availability of 2.5 hectares at our Mills Signs &amp; Painting service location. </w:t>
      </w:r>
      <w:r w:rsidRPr="00364914">
        <w:rPr>
          <w:rFonts w:asciiTheme="minorHAnsi" w:eastAsia="Adobe Gothic Std B" w:hAnsiTheme="minorHAnsi" w:cs="Miriam"/>
          <w:sz w:val="21"/>
          <w:szCs w:val="21"/>
        </w:rPr>
        <w:t xml:space="preserve"> Our experienced </w:t>
      </w:r>
      <w:r>
        <w:rPr>
          <w:rFonts w:asciiTheme="minorHAnsi" w:eastAsia="Adobe Gothic Std B" w:hAnsiTheme="minorHAnsi" w:cs="Miriam"/>
          <w:sz w:val="21"/>
          <w:szCs w:val="21"/>
        </w:rPr>
        <w:t xml:space="preserve">fuel </w:t>
      </w:r>
      <w:r w:rsidRPr="00364914">
        <w:rPr>
          <w:rFonts w:asciiTheme="minorHAnsi" w:eastAsia="Adobe Gothic Std B" w:hAnsiTheme="minorHAnsi" w:cs="Miriam"/>
          <w:sz w:val="21"/>
          <w:szCs w:val="21"/>
        </w:rPr>
        <w:t xml:space="preserve">installation and service </w:t>
      </w:r>
      <w:r>
        <w:rPr>
          <w:rFonts w:asciiTheme="minorHAnsi" w:eastAsia="Adobe Gothic Std B" w:hAnsiTheme="minorHAnsi" w:cs="Miriam"/>
          <w:sz w:val="21"/>
          <w:szCs w:val="21"/>
        </w:rPr>
        <w:t xml:space="preserve">team </w:t>
      </w:r>
      <w:r w:rsidRPr="00364914">
        <w:rPr>
          <w:rFonts w:asciiTheme="minorHAnsi" w:eastAsia="Adobe Gothic Std B" w:hAnsiTheme="minorHAnsi" w:cs="Miriam"/>
          <w:sz w:val="21"/>
          <w:szCs w:val="21"/>
        </w:rPr>
        <w:t>supply a comprehensive installation and maintenance solutions to the:</w:t>
      </w:r>
    </w:p>
    <w:p w:rsidR="005A6C73" w:rsidRPr="00364914" w:rsidRDefault="005A6C73" w:rsidP="005A6C73">
      <w:pPr>
        <w:widowControl w:val="0"/>
        <w:spacing w:line="360" w:lineRule="auto"/>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 </w:t>
      </w:r>
    </w:p>
    <w:p w:rsidR="005A6C73" w:rsidRPr="00364914"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Calibration of pumps</w:t>
      </w:r>
    </w:p>
    <w:p w:rsidR="005A6C73" w:rsidRPr="00364914"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 xml:space="preserve">Installation of </w:t>
      </w:r>
      <w:r>
        <w:rPr>
          <w:rFonts w:asciiTheme="minorHAnsi" w:eastAsia="Adobe Gothic Std B" w:hAnsiTheme="minorHAnsi" w:cs="Miriam"/>
          <w:sz w:val="21"/>
          <w:szCs w:val="21"/>
        </w:rPr>
        <w:t xml:space="preserve">above and below </w:t>
      </w:r>
      <w:r w:rsidRPr="00364914">
        <w:rPr>
          <w:rFonts w:asciiTheme="minorHAnsi" w:eastAsia="Adobe Gothic Std B" w:hAnsiTheme="minorHAnsi" w:cs="Miriam"/>
          <w:sz w:val="21"/>
          <w:szCs w:val="21"/>
        </w:rPr>
        <w:t>ground tanks</w:t>
      </w:r>
    </w:p>
    <w:p w:rsidR="005A6C73" w:rsidRPr="00364914"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Pump changeover/accident damage</w:t>
      </w:r>
    </w:p>
    <w:p w:rsidR="005A6C73"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NUPI</w:t>
      </w:r>
    </w:p>
    <w:p w:rsidR="005A6C73" w:rsidRPr="00364914"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AD Blue systems</w:t>
      </w:r>
    </w:p>
    <w:p w:rsidR="005A6C73" w:rsidRPr="00364914"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ATG work</w:t>
      </w:r>
    </w:p>
    <w:p w:rsidR="005A6C73"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OPT work</w:t>
      </w:r>
    </w:p>
    <w:p w:rsidR="005A6C73" w:rsidRPr="00C8174E"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Repairs and reconditioning of fuel bowsers</w:t>
      </w:r>
    </w:p>
    <w:p w:rsidR="005A6C73"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Onsite maintenance of all fuel equipment installation of fuel bowsers</w:t>
      </w:r>
    </w:p>
    <w:p w:rsidR="005A6C73"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Service station maintenance and installations</w:t>
      </w:r>
    </w:p>
    <w:p w:rsidR="005A6C73"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Repairs and reconditioning of fuel bowsers</w:t>
      </w:r>
    </w:p>
    <w:p w:rsidR="005A6C73"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 xml:space="preserve">Supply, install and commission underground storage tanks and related equipment </w:t>
      </w:r>
    </w:p>
    <w:p w:rsidR="005A6C73" w:rsidRDefault="005A6C73" w:rsidP="005A6C73">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Supply, install and commission fuel management systems</w:t>
      </w:r>
    </w:p>
    <w:p w:rsidR="005A6C73" w:rsidRDefault="005A6C73" w:rsidP="005A6C73">
      <w:pPr>
        <w:pStyle w:val="ListParagraph"/>
        <w:widowControl w:val="0"/>
        <w:numPr>
          <w:ilvl w:val="0"/>
          <w:numId w:val="5"/>
        </w:numPr>
        <w:ind w:right="-198"/>
        <w:jc w:val="center"/>
        <w:rPr>
          <w:rFonts w:asciiTheme="minorHAnsi" w:eastAsia="Adobe Gothic Std B" w:hAnsiTheme="minorHAnsi" w:cs="Miriam"/>
          <w:sz w:val="21"/>
          <w:szCs w:val="21"/>
        </w:rPr>
      </w:pPr>
    </w:p>
    <w:p w:rsidR="005A6C73" w:rsidRDefault="005A6C73" w:rsidP="005A6C73">
      <w:pPr>
        <w:pStyle w:val="ListParagraph"/>
        <w:widowControl w:val="0"/>
        <w:numPr>
          <w:ilvl w:val="0"/>
          <w:numId w:val="5"/>
        </w:numPr>
        <w:ind w:right="-198"/>
        <w:jc w:val="center"/>
        <w:rPr>
          <w:rFonts w:asciiTheme="minorHAnsi" w:eastAsia="Adobe Gothic Std B" w:hAnsiTheme="minorHAnsi" w:cs="Miriam"/>
          <w:sz w:val="21"/>
          <w:szCs w:val="21"/>
        </w:rPr>
      </w:pPr>
    </w:p>
    <w:p w:rsidR="005A6C73" w:rsidRPr="004D6B57" w:rsidRDefault="005A6C73" w:rsidP="005A6C73">
      <w:pPr>
        <w:widowControl w:val="0"/>
        <w:ind w:left="360" w:right="-198" w:firstLine="0"/>
        <w:rPr>
          <w:rFonts w:asciiTheme="minorHAnsi" w:eastAsia="Adobe Gothic Std B" w:hAnsiTheme="minorHAnsi" w:cs="Miriam"/>
          <w:sz w:val="21"/>
          <w:szCs w:val="21"/>
        </w:rPr>
      </w:pPr>
      <w:r w:rsidRPr="004D6B57">
        <w:rPr>
          <w:rFonts w:asciiTheme="minorHAnsi" w:eastAsia="Adobe Gothic Std B" w:hAnsiTheme="minorHAnsi" w:cs="Miriam"/>
          <w:sz w:val="21"/>
          <w:szCs w:val="21"/>
        </w:rPr>
        <w:t xml:space="preserve">If you have any further queries, please do not hesitate to contact </w:t>
      </w:r>
      <w:r w:rsidRPr="004D6B57">
        <w:rPr>
          <w:rFonts w:asciiTheme="minorHAnsi" w:eastAsia="Adobe Gothic Std B" w:hAnsiTheme="minorHAnsi" w:cs="Miriam"/>
          <w:b/>
          <w:sz w:val="21"/>
          <w:szCs w:val="21"/>
        </w:rPr>
        <w:t>Jeff Hall:</w:t>
      </w:r>
    </w:p>
    <w:p w:rsidR="005A6C73" w:rsidRPr="002173FE" w:rsidRDefault="005A6C73" w:rsidP="005A6C73">
      <w:pPr>
        <w:pStyle w:val="ListParagraph"/>
        <w:widowControl w:val="0"/>
        <w:numPr>
          <w:ilvl w:val="0"/>
          <w:numId w:val="5"/>
        </w:numPr>
        <w:ind w:right="-198"/>
        <w:jc w:val="center"/>
        <w:rPr>
          <w:rFonts w:asciiTheme="minorHAnsi" w:eastAsia="Adobe Gothic Std B" w:hAnsiTheme="minorHAnsi" w:cs="Miriam"/>
          <w:sz w:val="21"/>
          <w:szCs w:val="21"/>
        </w:rPr>
      </w:pPr>
    </w:p>
    <w:p w:rsidR="005A6C73" w:rsidRPr="008B66B0" w:rsidRDefault="005A6C73" w:rsidP="005A6C73">
      <w:pPr>
        <w:widowControl w:val="0"/>
        <w:ind w:left="0" w:right="-198" w:firstLine="0"/>
        <w:jc w:val="center"/>
        <w:rPr>
          <w:rFonts w:asciiTheme="minorHAnsi" w:eastAsia="Adobe Gothic Std B" w:hAnsiTheme="minorHAnsi" w:cs="Miriam"/>
          <w:sz w:val="21"/>
          <w:szCs w:val="21"/>
        </w:rPr>
      </w:pPr>
      <w:r w:rsidRPr="008B66B0">
        <w:rPr>
          <w:rFonts w:asciiTheme="minorHAnsi" w:eastAsia="Adobe Gothic Std B" w:hAnsiTheme="minorHAnsi" w:cs="Miriam"/>
          <w:b/>
          <w:sz w:val="21"/>
          <w:szCs w:val="21"/>
        </w:rPr>
        <w:t>E:</w:t>
      </w:r>
      <w:r w:rsidRPr="008B66B0">
        <w:rPr>
          <w:rFonts w:asciiTheme="minorHAnsi" w:eastAsia="Adobe Gothic Std B" w:hAnsiTheme="minorHAnsi" w:cs="Miriam"/>
          <w:sz w:val="21"/>
          <w:szCs w:val="21"/>
        </w:rPr>
        <w:t xml:space="preserve"> </w:t>
      </w:r>
      <w:hyperlink r:id="rId13" w:history="1">
        <w:r w:rsidRPr="008B66B0">
          <w:rPr>
            <w:rFonts w:asciiTheme="minorHAnsi" w:eastAsia="Adobe Gothic Std B" w:hAnsiTheme="minorHAnsi" w:cs="Miriam"/>
            <w:sz w:val="21"/>
            <w:szCs w:val="21"/>
          </w:rPr>
          <w:t>jeff@millssigns.com.au</w:t>
        </w:r>
      </w:hyperlink>
      <w:r w:rsidRPr="008B66B0">
        <w:rPr>
          <w:rFonts w:asciiTheme="minorHAnsi" w:eastAsia="Adobe Gothic Std B" w:hAnsiTheme="minorHAnsi" w:cs="Miriam"/>
          <w:sz w:val="21"/>
          <w:szCs w:val="21"/>
        </w:rPr>
        <w:t xml:space="preserve">  </w:t>
      </w:r>
      <w:r w:rsidRPr="008B66B0">
        <w:rPr>
          <w:rFonts w:asciiTheme="minorHAnsi" w:eastAsia="Adobe Gothic Std B" w:hAnsiTheme="minorHAnsi" w:cs="Miriam"/>
          <w:b/>
          <w:sz w:val="21"/>
          <w:szCs w:val="21"/>
        </w:rPr>
        <w:t>PH:</w:t>
      </w:r>
      <w:r w:rsidRPr="008B66B0">
        <w:rPr>
          <w:rFonts w:asciiTheme="minorHAnsi" w:eastAsia="Adobe Gothic Std B" w:hAnsiTheme="minorHAnsi" w:cs="Miriam"/>
          <w:sz w:val="21"/>
          <w:szCs w:val="21"/>
        </w:rPr>
        <w:t xml:space="preserve"> (08) 6336 9713   </w:t>
      </w:r>
      <w:r w:rsidRPr="008B66B0">
        <w:rPr>
          <w:rFonts w:asciiTheme="minorHAnsi" w:eastAsia="Adobe Gothic Std B" w:hAnsiTheme="minorHAnsi" w:cs="Miriam"/>
          <w:b/>
          <w:sz w:val="21"/>
          <w:szCs w:val="21"/>
        </w:rPr>
        <w:t>M:</w:t>
      </w:r>
      <w:r w:rsidRPr="008B66B0">
        <w:rPr>
          <w:rFonts w:asciiTheme="minorHAnsi" w:eastAsia="Adobe Gothic Std B" w:hAnsiTheme="minorHAnsi" w:cs="Miriam"/>
          <w:sz w:val="21"/>
          <w:szCs w:val="21"/>
        </w:rPr>
        <w:t xml:space="preserve"> 0409958924</w:t>
      </w: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1009EA" w:rsidRPr="005A6C73" w:rsidRDefault="001009EA" w:rsidP="001009EA">
      <w:pPr>
        <w:ind w:left="-426" w:right="-330"/>
        <w:rPr>
          <w:rFonts w:asciiTheme="minorHAnsi" w:eastAsia="Adobe Gothic Std B" w:hAnsiTheme="minorHAnsi" w:cs="Miriam"/>
          <w:b/>
          <w:color w:val="7030A0"/>
          <w:sz w:val="21"/>
          <w:szCs w:val="21"/>
        </w:rPr>
      </w:pPr>
      <w:r w:rsidRPr="005A6C73">
        <w:rPr>
          <w:rFonts w:asciiTheme="minorHAnsi" w:eastAsia="Adobe Gothic Std B" w:hAnsiTheme="minorHAnsi" w:cs="Miriam"/>
          <w:b/>
          <w:color w:val="7030A0"/>
          <w:sz w:val="21"/>
          <w:szCs w:val="21"/>
        </w:rPr>
        <w:t xml:space="preserve">Pictures from </w:t>
      </w:r>
      <w:r>
        <w:rPr>
          <w:rFonts w:asciiTheme="minorHAnsi" w:eastAsia="Adobe Gothic Std B" w:hAnsiTheme="minorHAnsi" w:cs="Miriam"/>
          <w:b/>
          <w:color w:val="7030A0"/>
          <w:sz w:val="21"/>
          <w:szCs w:val="21"/>
        </w:rPr>
        <w:t>fuel installation’ photos – your choice as to how many</w:t>
      </w: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5A6C73" w:rsidRPr="000155FC" w:rsidRDefault="005A6C73" w:rsidP="005A6C73">
      <w:pPr>
        <w:spacing w:line="360" w:lineRule="auto"/>
        <w:ind w:left="0" w:right="-329" w:firstLine="0"/>
        <w:rPr>
          <w:rFonts w:asciiTheme="minorHAnsi" w:eastAsia="Times New Roman" w:hAnsiTheme="minorHAnsi" w:cs="Times New Roman"/>
          <w:bCs/>
          <w:sz w:val="21"/>
          <w:szCs w:val="21"/>
          <w:lang w:val="en-US" w:eastAsia="en-GB"/>
        </w:rPr>
      </w:pPr>
    </w:p>
    <w:p w:rsidR="00EE6FA0" w:rsidRPr="006F3F0A" w:rsidRDefault="005A6C73" w:rsidP="00EE6FA0">
      <w:pPr>
        <w:ind w:left="-426" w:right="-330"/>
        <w:jc w:val="center"/>
        <w:rPr>
          <w:rFonts w:asciiTheme="minorHAnsi" w:eastAsia="Adobe Gothic Std B" w:hAnsiTheme="minorHAnsi" w:cs="Miriam"/>
          <w:b/>
          <w:color w:val="00B050"/>
          <w:sz w:val="21"/>
          <w:szCs w:val="21"/>
        </w:rPr>
      </w:pPr>
      <w:r>
        <w:rPr>
          <w:rFonts w:asciiTheme="minorHAnsi" w:eastAsia="Adobe Gothic Std B" w:hAnsiTheme="minorHAnsi" w:cs="Miriam"/>
          <w:b/>
          <w:color w:val="00B050"/>
          <w:sz w:val="21"/>
          <w:szCs w:val="21"/>
        </w:rPr>
        <w:t>Other tab:</w:t>
      </w:r>
      <w:r w:rsidR="002E62AE" w:rsidRPr="006F3F0A">
        <w:rPr>
          <w:rFonts w:asciiTheme="minorHAnsi" w:eastAsia="Adobe Gothic Std B" w:hAnsiTheme="minorHAnsi" w:cs="Miriam"/>
          <w:b/>
          <w:color w:val="00B050"/>
          <w:sz w:val="21"/>
          <w:szCs w:val="21"/>
        </w:rPr>
        <w:t xml:space="preserve"> </w:t>
      </w:r>
      <w:r w:rsidR="00EE6FA0" w:rsidRPr="006F3F0A">
        <w:rPr>
          <w:rFonts w:asciiTheme="minorHAnsi" w:eastAsia="Adobe Gothic Std B" w:hAnsiTheme="minorHAnsi" w:cs="Miriam"/>
          <w:b/>
          <w:color w:val="00B050"/>
          <w:sz w:val="21"/>
          <w:szCs w:val="21"/>
        </w:rPr>
        <w:t>Company Overview</w:t>
      </w:r>
    </w:p>
    <w:p w:rsidR="006F3F0A" w:rsidRDefault="006F3F0A" w:rsidP="000155FC">
      <w:pPr>
        <w:spacing w:line="360" w:lineRule="auto"/>
        <w:ind w:left="-425" w:right="-329"/>
        <w:rPr>
          <w:rFonts w:asciiTheme="minorHAnsi" w:eastAsia="Times New Roman" w:hAnsiTheme="minorHAnsi" w:cs="Times New Roman"/>
          <w:bCs/>
          <w:sz w:val="21"/>
          <w:szCs w:val="21"/>
          <w:lang w:val="en-US" w:eastAsia="en-GB"/>
        </w:rPr>
      </w:pPr>
    </w:p>
    <w:p w:rsidR="00405785" w:rsidRPr="006F3F0A" w:rsidRDefault="00000F3A" w:rsidP="000155FC">
      <w:pPr>
        <w:spacing w:line="360" w:lineRule="auto"/>
        <w:ind w:left="-425" w:right="-329"/>
        <w:rPr>
          <w:rFonts w:asciiTheme="minorHAnsi" w:eastAsia="Times New Roman" w:hAnsiTheme="minorHAnsi" w:cs="Times New Roman"/>
          <w:bCs/>
          <w:color w:val="7030A0"/>
          <w:sz w:val="21"/>
          <w:szCs w:val="21"/>
          <w:lang w:val="en-US" w:eastAsia="en-GB"/>
        </w:rPr>
      </w:pPr>
      <w:r w:rsidRPr="006F3F0A">
        <w:rPr>
          <w:rFonts w:asciiTheme="minorHAnsi" w:eastAsia="Times New Roman" w:hAnsiTheme="minorHAnsi" w:cs="Times New Roman"/>
          <w:bCs/>
          <w:noProof/>
          <w:color w:val="7030A0"/>
          <w:sz w:val="21"/>
          <w:szCs w:val="21"/>
          <w:lang w:eastAsia="en-AU"/>
        </w:rPr>
        <w:drawing>
          <wp:anchor distT="0" distB="0" distL="114300" distR="114300" simplePos="0" relativeHeight="251662336" behindDoc="0" locked="0" layoutInCell="1" allowOverlap="1">
            <wp:simplePos x="0" y="0"/>
            <wp:positionH relativeFrom="column">
              <wp:posOffset>1449705</wp:posOffset>
            </wp:positionH>
            <wp:positionV relativeFrom="paragraph">
              <wp:posOffset>243205</wp:posOffset>
            </wp:positionV>
            <wp:extent cx="3810635" cy="1215390"/>
            <wp:effectExtent l="19050" t="0" r="0" b="3810"/>
            <wp:wrapThrough wrapText="bothSides">
              <wp:wrapPolygon edited="0">
                <wp:start x="-108" y="0"/>
                <wp:lineTo x="-108" y="21668"/>
                <wp:lineTo x="15981" y="21668"/>
                <wp:lineTo x="15981" y="0"/>
                <wp:lineTo x="-108" y="0"/>
              </wp:wrapPolygon>
            </wp:wrapThrough>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r w:rsidR="006F3F0A" w:rsidRPr="006F3F0A">
        <w:rPr>
          <w:rFonts w:asciiTheme="minorHAnsi" w:eastAsia="Times New Roman" w:hAnsiTheme="minorHAnsi" w:cs="Times New Roman"/>
          <w:bCs/>
          <w:color w:val="7030A0"/>
          <w:sz w:val="21"/>
          <w:szCs w:val="21"/>
          <w:lang w:val="en-US" w:eastAsia="en-GB"/>
        </w:rPr>
        <w:t xml:space="preserve">Please note: this can be presented in different </w:t>
      </w:r>
      <w:proofErr w:type="spellStart"/>
      <w:r w:rsidR="006F3F0A" w:rsidRPr="006F3F0A">
        <w:rPr>
          <w:rFonts w:asciiTheme="minorHAnsi" w:eastAsia="Times New Roman" w:hAnsiTheme="minorHAnsi" w:cs="Times New Roman"/>
          <w:bCs/>
          <w:color w:val="7030A0"/>
          <w:sz w:val="21"/>
          <w:szCs w:val="21"/>
          <w:lang w:val="en-US" w:eastAsia="en-GB"/>
        </w:rPr>
        <w:t>colour</w:t>
      </w:r>
      <w:proofErr w:type="spellEnd"/>
      <w:r w:rsidR="006F3F0A" w:rsidRPr="006F3F0A">
        <w:rPr>
          <w:rFonts w:asciiTheme="minorHAnsi" w:eastAsia="Times New Roman" w:hAnsiTheme="minorHAnsi" w:cs="Times New Roman"/>
          <w:bCs/>
          <w:color w:val="7030A0"/>
          <w:sz w:val="21"/>
          <w:szCs w:val="21"/>
          <w:lang w:val="en-US" w:eastAsia="en-GB"/>
        </w:rPr>
        <w:t>/format</w:t>
      </w:r>
    </w:p>
    <w:p w:rsidR="00EE6FA0" w:rsidRPr="009309C3" w:rsidRDefault="00EE6FA0" w:rsidP="00EE6FA0">
      <w:pPr>
        <w:spacing w:line="360" w:lineRule="auto"/>
        <w:ind w:left="-425" w:right="-329"/>
        <w:rPr>
          <w:rFonts w:asciiTheme="minorHAnsi" w:eastAsia="Times New Roman" w:hAnsiTheme="minorHAnsi" w:cs="Times New Roman"/>
          <w:bCs/>
          <w:color w:val="AEAAAA" w:themeColor="background2" w:themeShade="BF"/>
          <w:sz w:val="21"/>
          <w:szCs w:val="21"/>
          <w:lang w:val="en-US" w:eastAsia="en-GB"/>
        </w:rPr>
      </w:pPr>
      <w:r>
        <w:rPr>
          <w:rFonts w:asciiTheme="minorHAnsi" w:eastAsia="Times New Roman" w:hAnsiTheme="minorHAnsi" w:cs="Times New Roman"/>
          <w:bCs/>
          <w:sz w:val="21"/>
          <w:szCs w:val="21"/>
          <w:lang w:val="en-US" w:eastAsia="en-GB"/>
        </w:rPr>
        <w:tab/>
      </w:r>
      <w:r>
        <w:rPr>
          <w:rFonts w:asciiTheme="minorHAnsi" w:eastAsia="Times New Roman" w:hAnsiTheme="minorHAnsi" w:cs="Times New Roman"/>
          <w:bCs/>
          <w:sz w:val="21"/>
          <w:szCs w:val="21"/>
          <w:lang w:val="en-US" w:eastAsia="en-GB"/>
        </w:rPr>
        <w:tab/>
      </w:r>
    </w:p>
    <w:p w:rsidR="00EE6FA0" w:rsidRPr="008C0490" w:rsidRDefault="00EE6FA0" w:rsidP="000155FC">
      <w:pPr>
        <w:spacing w:line="360" w:lineRule="auto"/>
        <w:ind w:left="-425" w:right="-329"/>
        <w:rPr>
          <w:rFonts w:asciiTheme="minorHAnsi" w:eastAsia="Times New Roman" w:hAnsiTheme="minorHAnsi" w:cs="Times New Roman"/>
          <w:bCs/>
          <w:sz w:val="21"/>
          <w:szCs w:val="21"/>
          <w:lang w:val="en-US" w:eastAsia="en-GB"/>
        </w:rPr>
      </w:pPr>
    </w:p>
    <w:p w:rsidR="003B3EA4" w:rsidRDefault="003B3EA4" w:rsidP="000155FC">
      <w:pPr>
        <w:spacing w:line="360" w:lineRule="auto"/>
        <w:ind w:left="-425" w:right="-329"/>
        <w:rPr>
          <w:rFonts w:asciiTheme="minorHAnsi" w:eastAsia="Times New Roman" w:hAnsiTheme="minorHAnsi" w:cs="Times New Roman"/>
          <w:bCs/>
          <w:sz w:val="21"/>
          <w:szCs w:val="21"/>
          <w:lang w:val="en-US" w:eastAsia="en-GB"/>
        </w:rPr>
      </w:pPr>
    </w:p>
    <w:p w:rsidR="00000F3A" w:rsidRDefault="00000F3A" w:rsidP="000155FC">
      <w:pPr>
        <w:spacing w:line="360" w:lineRule="auto"/>
        <w:ind w:left="-425" w:right="-329"/>
        <w:rPr>
          <w:rFonts w:asciiTheme="minorHAnsi" w:eastAsia="Times New Roman" w:hAnsiTheme="minorHAnsi" w:cs="Times New Roman"/>
          <w:bCs/>
          <w:sz w:val="21"/>
          <w:szCs w:val="21"/>
          <w:lang w:val="en-US" w:eastAsia="en-GB"/>
        </w:rPr>
      </w:pPr>
    </w:p>
    <w:p w:rsidR="00000F3A" w:rsidRDefault="00000F3A" w:rsidP="000155FC">
      <w:pPr>
        <w:spacing w:line="360" w:lineRule="auto"/>
        <w:ind w:left="-425" w:right="-329"/>
        <w:rPr>
          <w:rFonts w:asciiTheme="minorHAnsi" w:eastAsia="Times New Roman" w:hAnsiTheme="minorHAnsi" w:cs="Times New Roman"/>
          <w:bCs/>
          <w:sz w:val="21"/>
          <w:szCs w:val="21"/>
          <w:lang w:val="en-US" w:eastAsia="en-GB"/>
        </w:rPr>
      </w:pPr>
    </w:p>
    <w:p w:rsidR="002E62AE" w:rsidRDefault="002E62AE" w:rsidP="00EE6FA0">
      <w:pPr>
        <w:ind w:left="-426" w:right="-330"/>
        <w:jc w:val="center"/>
        <w:rPr>
          <w:rFonts w:asciiTheme="minorHAnsi" w:eastAsia="Adobe Gothic Std B" w:hAnsiTheme="minorHAnsi" w:cs="Miriam"/>
          <w:b/>
          <w:sz w:val="21"/>
          <w:szCs w:val="21"/>
        </w:rPr>
      </w:pPr>
    </w:p>
    <w:p w:rsidR="00F123F5" w:rsidRDefault="00F123F5" w:rsidP="00EE6FA0">
      <w:pPr>
        <w:ind w:left="-426" w:right="-330"/>
        <w:jc w:val="center"/>
        <w:rPr>
          <w:rFonts w:asciiTheme="minorHAnsi" w:eastAsia="Adobe Gothic Std B" w:hAnsiTheme="minorHAnsi" w:cs="Miriam"/>
          <w:b/>
          <w:sz w:val="21"/>
          <w:szCs w:val="21"/>
        </w:rPr>
      </w:pPr>
    </w:p>
    <w:p w:rsidR="00F123F5" w:rsidRPr="004B5666" w:rsidRDefault="00F123F5" w:rsidP="00F123F5">
      <w:pPr>
        <w:ind w:left="-567" w:right="-188" w:firstLine="0"/>
        <w:jc w:val="both"/>
        <w:rPr>
          <w:rFonts w:asciiTheme="minorHAnsi" w:hAnsiTheme="minorHAnsi"/>
          <w:sz w:val="21"/>
          <w:szCs w:val="21"/>
        </w:rPr>
      </w:pPr>
      <w:r>
        <w:rPr>
          <w:rFonts w:asciiTheme="minorHAnsi" w:hAnsiTheme="minorHAnsi"/>
          <w:sz w:val="21"/>
          <w:szCs w:val="21"/>
        </w:rPr>
        <w:t xml:space="preserve">Due to our structure, </w:t>
      </w:r>
      <w:r w:rsidRPr="004B5666">
        <w:rPr>
          <w:rFonts w:asciiTheme="minorHAnsi" w:hAnsiTheme="minorHAnsi"/>
          <w:sz w:val="21"/>
          <w:szCs w:val="21"/>
        </w:rPr>
        <w:t>Mills Signs &amp; Painting Service offers combination packages as well as stand-alone</w:t>
      </w:r>
      <w:r>
        <w:rPr>
          <w:rFonts w:asciiTheme="minorHAnsi" w:hAnsiTheme="minorHAnsi"/>
          <w:sz w:val="21"/>
          <w:szCs w:val="21"/>
        </w:rPr>
        <w:t xml:space="preserve"> projects</w:t>
      </w:r>
      <w:r w:rsidRPr="004B5666">
        <w:rPr>
          <w:rFonts w:asciiTheme="minorHAnsi" w:hAnsiTheme="minorHAnsi"/>
          <w:sz w:val="21"/>
          <w:szCs w:val="21"/>
        </w:rPr>
        <w:t xml:space="preserve">. </w:t>
      </w:r>
      <w:r>
        <w:rPr>
          <w:rFonts w:asciiTheme="minorHAnsi" w:hAnsiTheme="minorHAnsi"/>
          <w:sz w:val="21"/>
          <w:szCs w:val="21"/>
        </w:rPr>
        <w:t xml:space="preserve">Each entity can work separately, or combine skills when required. </w:t>
      </w:r>
      <w:r w:rsidRPr="004B5666">
        <w:rPr>
          <w:rFonts w:asciiTheme="minorHAnsi" w:hAnsiTheme="minorHAnsi"/>
          <w:sz w:val="21"/>
          <w:szCs w:val="21"/>
        </w:rPr>
        <w:t xml:space="preserve">Our capability to deliver this comprehensive competitive service of </w:t>
      </w:r>
      <w:r>
        <w:rPr>
          <w:rFonts w:asciiTheme="minorHAnsi" w:hAnsiTheme="minorHAnsi"/>
          <w:sz w:val="21"/>
          <w:szCs w:val="21"/>
        </w:rPr>
        <w:t xml:space="preserve">for example: </w:t>
      </w:r>
      <w:r w:rsidRPr="004B5666">
        <w:rPr>
          <w:rFonts w:asciiTheme="minorHAnsi" w:hAnsiTheme="minorHAnsi"/>
          <w:sz w:val="21"/>
          <w:szCs w:val="21"/>
        </w:rPr>
        <w:t>abrasive blasting and decorative painting both in shop and on site</w:t>
      </w:r>
      <w:r>
        <w:rPr>
          <w:rFonts w:asciiTheme="minorHAnsi" w:hAnsiTheme="minorHAnsi"/>
          <w:sz w:val="21"/>
          <w:szCs w:val="21"/>
        </w:rPr>
        <w:t>;</w:t>
      </w:r>
      <w:r w:rsidRPr="004B5666">
        <w:rPr>
          <w:rFonts w:asciiTheme="minorHAnsi" w:hAnsiTheme="minorHAnsi"/>
          <w:sz w:val="21"/>
          <w:szCs w:val="21"/>
        </w:rPr>
        <w:t xml:space="preserve"> </w:t>
      </w:r>
      <w:r>
        <w:rPr>
          <w:rFonts w:asciiTheme="minorHAnsi" w:hAnsiTheme="minorHAnsi"/>
          <w:sz w:val="21"/>
          <w:szCs w:val="21"/>
        </w:rPr>
        <w:t xml:space="preserve">or fuel tank installation through to the painting of the fuel shop, </w:t>
      </w:r>
      <w:r w:rsidRPr="004B5666">
        <w:rPr>
          <w:rFonts w:asciiTheme="minorHAnsi" w:hAnsiTheme="minorHAnsi"/>
          <w:sz w:val="21"/>
          <w:szCs w:val="21"/>
        </w:rPr>
        <w:t>together with an enthusiastic team of highly skilled workers, has proven to be attractive to our clients when a flawle</w:t>
      </w:r>
      <w:r>
        <w:rPr>
          <w:rFonts w:asciiTheme="minorHAnsi" w:hAnsiTheme="minorHAnsi"/>
          <w:sz w:val="21"/>
          <w:szCs w:val="21"/>
        </w:rPr>
        <w:t>ss finishing touch is required.</w:t>
      </w:r>
    </w:p>
    <w:p w:rsidR="00F123F5" w:rsidRDefault="00F123F5" w:rsidP="00EE6FA0">
      <w:pPr>
        <w:ind w:left="-426" w:right="-330"/>
        <w:jc w:val="center"/>
        <w:rPr>
          <w:rFonts w:asciiTheme="minorHAnsi" w:eastAsia="Adobe Gothic Std B" w:hAnsiTheme="minorHAnsi" w:cs="Miriam"/>
          <w:b/>
          <w:sz w:val="21"/>
          <w:szCs w:val="21"/>
        </w:rPr>
      </w:pPr>
    </w:p>
    <w:p w:rsidR="00EE6FA0" w:rsidRPr="005A6C73" w:rsidRDefault="00EE6FA0" w:rsidP="00EE6FA0">
      <w:pPr>
        <w:ind w:left="-426" w:right="-330"/>
        <w:jc w:val="center"/>
        <w:rPr>
          <w:rFonts w:asciiTheme="minorHAnsi" w:eastAsia="Adobe Gothic Std B" w:hAnsiTheme="minorHAnsi" w:cs="Miriam"/>
          <w:b/>
          <w:color w:val="00B050"/>
          <w:sz w:val="21"/>
          <w:szCs w:val="21"/>
        </w:rPr>
      </w:pPr>
      <w:r w:rsidRPr="005A6C73">
        <w:rPr>
          <w:rFonts w:asciiTheme="minorHAnsi" w:eastAsia="Adobe Gothic Std B" w:hAnsiTheme="minorHAnsi" w:cs="Miriam"/>
          <w:b/>
          <w:color w:val="00B050"/>
          <w:sz w:val="21"/>
          <w:szCs w:val="21"/>
        </w:rPr>
        <w:t>Accreditation and Training</w:t>
      </w:r>
    </w:p>
    <w:p w:rsidR="006E5601" w:rsidRDefault="006E5601" w:rsidP="006E5601">
      <w:pPr>
        <w:ind w:left="-567" w:right="-329" w:firstLine="0"/>
        <w:rPr>
          <w:rFonts w:asciiTheme="minorHAnsi" w:eastAsia="Adobe Gothic Std B" w:hAnsiTheme="minorHAnsi" w:cs="Miriam"/>
          <w:sz w:val="21"/>
          <w:szCs w:val="21"/>
        </w:rPr>
      </w:pPr>
      <w:r w:rsidRPr="006E5601">
        <w:rPr>
          <w:rFonts w:asciiTheme="minorHAnsi" w:eastAsia="Adobe Gothic Std B" w:hAnsiTheme="minorHAnsi" w:cs="Miriam"/>
          <w:b/>
          <w:sz w:val="21"/>
          <w:szCs w:val="21"/>
        </w:rPr>
        <w:t>Mills Sign &amp; Painting Service</w:t>
      </w:r>
      <w:r>
        <w:rPr>
          <w:rFonts w:asciiTheme="minorHAnsi" w:eastAsia="Adobe Gothic Std B" w:hAnsiTheme="minorHAnsi" w:cs="Miriam"/>
          <w:sz w:val="21"/>
          <w:szCs w:val="21"/>
        </w:rPr>
        <w:t xml:space="preserve"> </w:t>
      </w:r>
      <w:r w:rsidRPr="00A54376">
        <w:rPr>
          <w:rFonts w:asciiTheme="minorHAnsi" w:eastAsia="Adobe Gothic Std B" w:hAnsiTheme="minorHAnsi" w:cs="Miriam"/>
          <w:sz w:val="21"/>
          <w:szCs w:val="21"/>
        </w:rPr>
        <w:t>commitments are to a trained a</w:t>
      </w:r>
      <w:r>
        <w:rPr>
          <w:rFonts w:asciiTheme="minorHAnsi" w:eastAsia="Adobe Gothic Std B" w:hAnsiTheme="minorHAnsi" w:cs="Miriam"/>
          <w:sz w:val="21"/>
          <w:szCs w:val="21"/>
        </w:rPr>
        <w:t xml:space="preserve">nd competent workforce, risk </w:t>
      </w:r>
      <w:r w:rsidRPr="00A54376">
        <w:rPr>
          <w:rFonts w:asciiTheme="minorHAnsi" w:eastAsia="Adobe Gothic Std B" w:hAnsiTheme="minorHAnsi" w:cs="Miriam"/>
          <w:sz w:val="21"/>
          <w:szCs w:val="21"/>
        </w:rPr>
        <w:t>mitigation, workplace safety, a healthy environment and quality customer service.</w:t>
      </w:r>
    </w:p>
    <w:p w:rsidR="006E5601" w:rsidRDefault="006E5601" w:rsidP="006E5601">
      <w:pPr>
        <w:ind w:left="-567" w:right="-329" w:firstLine="0"/>
        <w:rPr>
          <w:rFonts w:asciiTheme="minorHAnsi" w:eastAsia="Adobe Gothic Std B" w:hAnsiTheme="minorHAnsi" w:cs="Miriam"/>
          <w:sz w:val="21"/>
          <w:szCs w:val="21"/>
        </w:rPr>
      </w:pPr>
    </w:p>
    <w:p w:rsidR="00EE6FA0" w:rsidRDefault="00EE6FA0" w:rsidP="002E62AE">
      <w:pPr>
        <w:ind w:left="-567" w:right="-329" w:firstLine="0"/>
        <w:rPr>
          <w:rFonts w:asciiTheme="minorHAnsi" w:eastAsia="Adobe Gothic Std B" w:hAnsiTheme="minorHAnsi" w:cs="Miriam"/>
          <w:sz w:val="21"/>
          <w:szCs w:val="21"/>
        </w:rPr>
      </w:pPr>
      <w:r w:rsidRPr="006E5601">
        <w:rPr>
          <w:rFonts w:asciiTheme="minorHAnsi" w:eastAsia="Adobe Gothic Std B" w:hAnsiTheme="minorHAnsi" w:cs="Miriam"/>
          <w:sz w:val="21"/>
          <w:szCs w:val="21"/>
        </w:rPr>
        <w:t>Mills Signs</w:t>
      </w:r>
      <w:r>
        <w:rPr>
          <w:rFonts w:asciiTheme="minorHAnsi" w:eastAsia="Adobe Gothic Std B" w:hAnsiTheme="minorHAnsi" w:cs="Miriam"/>
          <w:b/>
          <w:sz w:val="21"/>
          <w:szCs w:val="21"/>
        </w:rPr>
        <w:t xml:space="preserve"> </w:t>
      </w:r>
      <w:r>
        <w:rPr>
          <w:rFonts w:asciiTheme="minorHAnsi" w:eastAsia="Adobe Gothic Std B" w:hAnsiTheme="minorHAnsi" w:cs="Miriam"/>
          <w:sz w:val="21"/>
          <w:szCs w:val="21"/>
        </w:rPr>
        <w:t xml:space="preserve">is Caltex and Shell ISN Accredited, B.P. </w:t>
      </w:r>
      <w:r w:rsidR="002E62AE">
        <w:rPr>
          <w:rFonts w:asciiTheme="minorHAnsi" w:eastAsia="Adobe Gothic Std B" w:hAnsiTheme="minorHAnsi" w:cs="Miriam"/>
          <w:sz w:val="21"/>
          <w:szCs w:val="21"/>
        </w:rPr>
        <w:t xml:space="preserve">and Water Corporation </w:t>
      </w:r>
      <w:r>
        <w:rPr>
          <w:rFonts w:asciiTheme="minorHAnsi" w:eastAsia="Adobe Gothic Std B" w:hAnsiTheme="minorHAnsi" w:cs="Miriam"/>
          <w:sz w:val="21"/>
          <w:szCs w:val="21"/>
        </w:rPr>
        <w:t>preferred contractor and have personnel</w:t>
      </w:r>
      <w:r w:rsidR="006E5601">
        <w:rPr>
          <w:rFonts w:asciiTheme="minorHAnsi" w:eastAsia="Adobe Gothic Std B" w:hAnsiTheme="minorHAnsi" w:cs="Miriam"/>
          <w:sz w:val="21"/>
          <w:szCs w:val="21"/>
        </w:rPr>
        <w:t xml:space="preserve"> trained in the following areas</w:t>
      </w:r>
    </w:p>
    <w:p w:rsidR="00EE6FA0" w:rsidRPr="00364914" w:rsidRDefault="00EE6FA0" w:rsidP="002E62AE">
      <w:pPr>
        <w:pStyle w:val="ListParagraph"/>
        <w:numPr>
          <w:ilvl w:val="0"/>
          <w:numId w:val="6"/>
        </w:numPr>
        <w:ind w:left="357" w:hanging="357"/>
        <w:rPr>
          <w:rFonts w:asciiTheme="minorHAnsi" w:eastAsia="Adobe Gothic Std B" w:hAnsiTheme="minorHAnsi" w:cs="Miriam"/>
          <w:sz w:val="21"/>
          <w:szCs w:val="21"/>
        </w:rPr>
      </w:pPr>
      <w:r w:rsidRPr="00364914">
        <w:rPr>
          <w:rFonts w:asciiTheme="minorHAnsi" w:eastAsia="Adobe Gothic Std B" w:hAnsiTheme="minorHAnsi" w:cs="Miriam"/>
          <w:sz w:val="21"/>
          <w:szCs w:val="21"/>
        </w:rPr>
        <w:t>Caltex Permit Officers</w:t>
      </w:r>
    </w:p>
    <w:p w:rsidR="00EE6FA0" w:rsidRPr="00364914" w:rsidRDefault="00EE6FA0" w:rsidP="002E62AE">
      <w:pPr>
        <w:pStyle w:val="ListParagraph"/>
        <w:numPr>
          <w:ilvl w:val="0"/>
          <w:numId w:val="6"/>
        </w:numPr>
        <w:ind w:left="357" w:hanging="357"/>
        <w:rPr>
          <w:rFonts w:asciiTheme="minorHAnsi" w:eastAsia="Adobe Gothic Std B" w:hAnsiTheme="minorHAnsi" w:cs="Miriam"/>
          <w:sz w:val="21"/>
          <w:szCs w:val="21"/>
        </w:rPr>
      </w:pPr>
      <w:r w:rsidRPr="00364914">
        <w:rPr>
          <w:rFonts w:asciiTheme="minorHAnsi" w:eastAsia="Adobe Gothic Std B" w:hAnsiTheme="minorHAnsi" w:cs="Miriam"/>
          <w:sz w:val="21"/>
          <w:szCs w:val="21"/>
        </w:rPr>
        <w:t>Confined Space Entry</w:t>
      </w:r>
    </w:p>
    <w:p w:rsidR="00EE6FA0" w:rsidRPr="00364914" w:rsidRDefault="00EE6FA0" w:rsidP="002E62AE">
      <w:pPr>
        <w:pStyle w:val="ListParagraph"/>
        <w:numPr>
          <w:ilvl w:val="0"/>
          <w:numId w:val="6"/>
        </w:numPr>
        <w:ind w:left="357" w:hanging="357"/>
        <w:rPr>
          <w:rFonts w:asciiTheme="minorHAnsi" w:eastAsia="Adobe Gothic Std B" w:hAnsiTheme="minorHAnsi" w:cs="Miriam"/>
          <w:sz w:val="21"/>
          <w:szCs w:val="21"/>
        </w:rPr>
      </w:pPr>
      <w:r w:rsidRPr="00364914">
        <w:rPr>
          <w:rFonts w:asciiTheme="minorHAnsi" w:eastAsia="Adobe Gothic Std B" w:hAnsiTheme="minorHAnsi" w:cs="Miriam"/>
          <w:sz w:val="21"/>
          <w:szCs w:val="21"/>
        </w:rPr>
        <w:t>BA and Confined Space Rescue</w:t>
      </w:r>
    </w:p>
    <w:p w:rsidR="00EE6FA0" w:rsidRPr="00364914" w:rsidRDefault="00EE6FA0" w:rsidP="002E62AE">
      <w:pPr>
        <w:pStyle w:val="ListParagraph"/>
        <w:numPr>
          <w:ilvl w:val="0"/>
          <w:numId w:val="6"/>
        </w:numPr>
        <w:ind w:left="357" w:hanging="357"/>
        <w:rPr>
          <w:rFonts w:asciiTheme="minorHAnsi" w:eastAsia="Adobe Gothic Std B" w:hAnsiTheme="minorHAnsi" w:cs="Miriam"/>
          <w:sz w:val="21"/>
          <w:szCs w:val="21"/>
        </w:rPr>
      </w:pPr>
      <w:r w:rsidRPr="00364914">
        <w:rPr>
          <w:rFonts w:asciiTheme="minorHAnsi" w:eastAsia="Adobe Gothic Std B" w:hAnsiTheme="minorHAnsi" w:cs="Miriam"/>
          <w:sz w:val="21"/>
          <w:szCs w:val="21"/>
        </w:rPr>
        <w:t>Working at Heights</w:t>
      </w:r>
    </w:p>
    <w:p w:rsidR="00EE6FA0" w:rsidRDefault="00EE6FA0" w:rsidP="002E62AE">
      <w:pPr>
        <w:pStyle w:val="ListParagraph"/>
        <w:numPr>
          <w:ilvl w:val="0"/>
          <w:numId w:val="6"/>
        </w:numPr>
        <w:ind w:left="357" w:hanging="357"/>
        <w:rPr>
          <w:rFonts w:asciiTheme="minorHAnsi" w:eastAsia="Adobe Gothic Std B" w:hAnsiTheme="minorHAnsi" w:cs="Miriam"/>
          <w:sz w:val="21"/>
          <w:szCs w:val="21"/>
        </w:rPr>
      </w:pPr>
      <w:r w:rsidRPr="00364914">
        <w:rPr>
          <w:rFonts w:asciiTheme="minorHAnsi" w:eastAsia="Adobe Gothic Std B" w:hAnsiTheme="minorHAnsi" w:cs="Miriam"/>
          <w:sz w:val="21"/>
          <w:szCs w:val="21"/>
        </w:rPr>
        <w:t>WPCG Trainers</w:t>
      </w:r>
    </w:p>
    <w:p w:rsidR="006E5601" w:rsidRPr="00A54376" w:rsidRDefault="006E5601" w:rsidP="006E5601">
      <w:pPr>
        <w:ind w:left="-567" w:right="-329" w:firstLine="0"/>
        <w:rPr>
          <w:rFonts w:asciiTheme="minorHAnsi" w:eastAsia="Adobe Gothic Std B" w:hAnsiTheme="minorHAnsi" w:cs="Miriam"/>
          <w:sz w:val="21"/>
          <w:szCs w:val="21"/>
        </w:rPr>
      </w:pPr>
    </w:p>
    <w:p w:rsidR="006E5601" w:rsidRDefault="006E5601" w:rsidP="002E62AE">
      <w:pPr>
        <w:ind w:left="-567" w:right="-329" w:firstLine="0"/>
        <w:rPr>
          <w:rFonts w:asciiTheme="minorHAnsi" w:eastAsia="Adobe Gothic Std B" w:hAnsiTheme="minorHAnsi" w:cs="Miriam"/>
          <w:sz w:val="21"/>
          <w:szCs w:val="21"/>
        </w:rPr>
      </w:pPr>
      <w:r w:rsidRPr="00A54376">
        <w:rPr>
          <w:rFonts w:asciiTheme="minorHAnsi" w:eastAsia="Adobe Gothic Std B" w:hAnsiTheme="minorHAnsi" w:cs="Miriam"/>
          <w:sz w:val="21"/>
          <w:szCs w:val="21"/>
        </w:rPr>
        <w:t xml:space="preserve">This is </w:t>
      </w:r>
      <w:r>
        <w:rPr>
          <w:rFonts w:asciiTheme="minorHAnsi" w:eastAsia="Adobe Gothic Std B" w:hAnsiTheme="minorHAnsi" w:cs="Miriam"/>
          <w:sz w:val="21"/>
          <w:szCs w:val="21"/>
        </w:rPr>
        <w:t xml:space="preserve">also </w:t>
      </w:r>
      <w:r w:rsidRPr="00A54376">
        <w:rPr>
          <w:rFonts w:asciiTheme="minorHAnsi" w:eastAsia="Adobe Gothic Std B" w:hAnsiTheme="minorHAnsi" w:cs="Miriam"/>
          <w:sz w:val="21"/>
          <w:szCs w:val="21"/>
        </w:rPr>
        <w:t>reflected through our commitment to national and international standards and guidelines.</w:t>
      </w:r>
      <w:r>
        <w:rPr>
          <w:rFonts w:asciiTheme="minorHAnsi" w:eastAsia="Adobe Gothic Std B" w:hAnsiTheme="minorHAnsi" w:cs="Miriam"/>
          <w:sz w:val="21"/>
          <w:szCs w:val="21"/>
        </w:rPr>
        <w:t xml:space="preserve"> </w:t>
      </w:r>
      <w:r w:rsidR="00EE6FA0" w:rsidRPr="00A54376">
        <w:rPr>
          <w:rFonts w:asciiTheme="minorHAnsi" w:eastAsia="Adobe Gothic Std B" w:hAnsiTheme="minorHAnsi" w:cs="Miriam"/>
          <w:sz w:val="21"/>
          <w:szCs w:val="21"/>
        </w:rPr>
        <w:t>Our company policies and procedures demonstr</w:t>
      </w:r>
      <w:r w:rsidR="00EE6FA0">
        <w:rPr>
          <w:rFonts w:asciiTheme="minorHAnsi" w:eastAsia="Adobe Gothic Std B" w:hAnsiTheme="minorHAnsi" w:cs="Miriam"/>
          <w:sz w:val="21"/>
          <w:szCs w:val="21"/>
        </w:rPr>
        <w:t>ate our compliance with the</w:t>
      </w:r>
      <w:r w:rsidR="002E62AE">
        <w:rPr>
          <w:rFonts w:asciiTheme="minorHAnsi" w:eastAsia="Adobe Gothic Std B" w:hAnsiTheme="minorHAnsi" w:cs="Miriam"/>
          <w:sz w:val="21"/>
          <w:szCs w:val="21"/>
        </w:rPr>
        <w:t xml:space="preserve"> </w:t>
      </w:r>
      <w:r>
        <w:rPr>
          <w:rFonts w:asciiTheme="minorHAnsi" w:eastAsia="Adobe Gothic Std B" w:hAnsiTheme="minorHAnsi" w:cs="Miriam"/>
          <w:sz w:val="21"/>
          <w:szCs w:val="21"/>
        </w:rPr>
        <w:t>following quality management system standards</w:t>
      </w:r>
    </w:p>
    <w:p w:rsidR="00EE6FA0" w:rsidRDefault="002E62AE" w:rsidP="002E62AE">
      <w:pPr>
        <w:ind w:left="-567" w:right="-329" w:firstLine="0"/>
        <w:rPr>
          <w:rFonts w:asciiTheme="minorHAnsi" w:eastAsia="Adobe Gothic Std B" w:hAnsiTheme="minorHAnsi" w:cs="Miriam"/>
          <w:sz w:val="21"/>
          <w:szCs w:val="21"/>
        </w:rPr>
      </w:pPr>
      <w:r>
        <w:rPr>
          <w:rFonts w:asciiTheme="minorHAnsi" w:eastAsia="Adobe Gothic Std B" w:hAnsiTheme="minorHAnsi" w:cs="Miriam"/>
          <w:sz w:val="21"/>
          <w:szCs w:val="21"/>
        </w:rPr>
        <w:t>N</w:t>
      </w:r>
      <w:r w:rsidR="00EE6FA0" w:rsidRPr="00A54376">
        <w:rPr>
          <w:rFonts w:asciiTheme="minorHAnsi" w:eastAsia="Adobe Gothic Std B" w:hAnsiTheme="minorHAnsi" w:cs="Miriam"/>
          <w:sz w:val="21"/>
          <w:szCs w:val="21"/>
        </w:rPr>
        <w:t>ational WHS Act 2011, OHS Act (WA) 1984 and Regulations 1996.</w:t>
      </w:r>
    </w:p>
    <w:p w:rsidR="00EE6FA0" w:rsidRPr="00A54376" w:rsidRDefault="00EE6FA0" w:rsidP="002E62AE">
      <w:pPr>
        <w:ind w:left="-567" w:right="-329" w:firstLine="0"/>
        <w:rPr>
          <w:rFonts w:asciiTheme="minorHAnsi" w:eastAsia="Adobe Gothic Std B" w:hAnsiTheme="minorHAnsi" w:cs="Miriam"/>
          <w:sz w:val="21"/>
          <w:szCs w:val="21"/>
        </w:rPr>
      </w:pPr>
      <w:r w:rsidRPr="00A54376">
        <w:rPr>
          <w:rFonts w:asciiTheme="minorHAnsi" w:eastAsia="Adobe Gothic Std B" w:hAnsiTheme="minorHAnsi" w:cs="Miriam"/>
          <w:sz w:val="21"/>
          <w:szCs w:val="21"/>
        </w:rPr>
        <w:t>AS 4801:2001              OH&amp;S Management System Specifications</w:t>
      </w:r>
    </w:p>
    <w:p w:rsidR="00EE6FA0" w:rsidRPr="00A54376" w:rsidRDefault="00EE6FA0" w:rsidP="002E62AE">
      <w:pPr>
        <w:ind w:left="-567" w:right="-329" w:firstLine="0"/>
        <w:rPr>
          <w:rFonts w:asciiTheme="minorHAnsi" w:eastAsia="Adobe Gothic Std B" w:hAnsiTheme="minorHAnsi" w:cs="Miriam"/>
          <w:sz w:val="21"/>
          <w:szCs w:val="21"/>
        </w:rPr>
      </w:pPr>
      <w:r w:rsidRPr="00A54376">
        <w:rPr>
          <w:rFonts w:asciiTheme="minorHAnsi" w:eastAsia="Adobe Gothic Std B" w:hAnsiTheme="minorHAnsi" w:cs="Miriam"/>
          <w:sz w:val="21"/>
          <w:szCs w:val="21"/>
        </w:rPr>
        <w:t>AS 4804:2001              OH&amp;S Management System Guidelines</w:t>
      </w:r>
    </w:p>
    <w:p w:rsidR="00EE6FA0" w:rsidRPr="00A54376" w:rsidRDefault="00EE6FA0" w:rsidP="002E62AE">
      <w:pPr>
        <w:ind w:left="-567" w:right="-329" w:firstLine="0"/>
        <w:rPr>
          <w:rFonts w:asciiTheme="minorHAnsi" w:eastAsia="Adobe Gothic Std B" w:hAnsiTheme="minorHAnsi" w:cs="Miriam"/>
          <w:sz w:val="21"/>
          <w:szCs w:val="21"/>
        </w:rPr>
      </w:pPr>
      <w:r w:rsidRPr="00A54376">
        <w:rPr>
          <w:rFonts w:asciiTheme="minorHAnsi" w:eastAsia="Adobe Gothic Std B" w:hAnsiTheme="minorHAnsi" w:cs="Miriam"/>
          <w:sz w:val="21"/>
          <w:szCs w:val="21"/>
        </w:rPr>
        <w:t>AS / ISO 31000:2009  Risk Management Principles &amp; Guidelines</w:t>
      </w:r>
    </w:p>
    <w:p w:rsidR="00EE6FA0" w:rsidRPr="00A54376" w:rsidRDefault="00056472" w:rsidP="002E62AE">
      <w:pPr>
        <w:ind w:left="-567" w:right="-329" w:firstLine="0"/>
        <w:rPr>
          <w:rFonts w:asciiTheme="minorHAnsi" w:eastAsia="Adobe Gothic Std B" w:hAnsiTheme="minorHAnsi" w:cs="Miriam"/>
          <w:sz w:val="21"/>
          <w:szCs w:val="21"/>
        </w:rPr>
      </w:pPr>
      <w:hyperlink r:id="rId19" w:history="1">
        <w:r w:rsidR="00EE6FA0" w:rsidRPr="00A54376">
          <w:rPr>
            <w:rFonts w:asciiTheme="minorHAnsi" w:eastAsia="Adobe Gothic Std B" w:hAnsiTheme="minorHAnsi" w:cs="Miriam"/>
            <w:sz w:val="21"/>
            <w:szCs w:val="21"/>
          </w:rPr>
          <w:t>AS / ISO 14015:2003</w:t>
        </w:r>
      </w:hyperlink>
      <w:r w:rsidR="00EE6FA0" w:rsidRPr="00A54376">
        <w:rPr>
          <w:rFonts w:asciiTheme="minorHAnsi" w:eastAsia="Adobe Gothic Std B" w:hAnsiTheme="minorHAnsi" w:cs="Miriam"/>
          <w:sz w:val="21"/>
          <w:szCs w:val="21"/>
        </w:rPr>
        <w:t>  Environmental Management - EASO</w:t>
      </w:r>
    </w:p>
    <w:p w:rsidR="00EE6FA0" w:rsidRPr="00A54376" w:rsidRDefault="00056472" w:rsidP="002E62AE">
      <w:pPr>
        <w:ind w:left="-567" w:right="-329" w:firstLine="0"/>
        <w:rPr>
          <w:rFonts w:asciiTheme="minorHAnsi" w:eastAsia="Adobe Gothic Std B" w:hAnsiTheme="minorHAnsi" w:cs="Miriam"/>
          <w:sz w:val="21"/>
          <w:szCs w:val="21"/>
        </w:rPr>
      </w:pPr>
      <w:hyperlink r:id="rId20" w:history="1">
        <w:r w:rsidR="00EE6FA0" w:rsidRPr="00A54376">
          <w:rPr>
            <w:rFonts w:asciiTheme="minorHAnsi" w:eastAsia="Adobe Gothic Std B" w:hAnsiTheme="minorHAnsi" w:cs="Miriam"/>
            <w:sz w:val="21"/>
            <w:szCs w:val="21"/>
          </w:rPr>
          <w:t>AS / ISO 9000.2:1998</w:t>
        </w:r>
      </w:hyperlink>
      <w:r w:rsidR="00EE6FA0" w:rsidRPr="00A54376">
        <w:rPr>
          <w:rFonts w:asciiTheme="minorHAnsi" w:eastAsia="Adobe Gothic Std B" w:hAnsiTheme="minorHAnsi" w:cs="Miriam"/>
          <w:sz w:val="21"/>
          <w:szCs w:val="21"/>
        </w:rPr>
        <w:t> Quality Management and Quality Assurance Standards</w:t>
      </w:r>
    </w:p>
    <w:p w:rsidR="00EE6FA0" w:rsidRPr="00A54376" w:rsidRDefault="00056472" w:rsidP="002E62AE">
      <w:pPr>
        <w:ind w:left="-567" w:right="-329" w:firstLine="0"/>
        <w:rPr>
          <w:rFonts w:asciiTheme="minorHAnsi" w:eastAsia="Adobe Gothic Std B" w:hAnsiTheme="minorHAnsi" w:cs="Miriam"/>
          <w:sz w:val="21"/>
          <w:szCs w:val="21"/>
        </w:rPr>
      </w:pPr>
      <w:hyperlink r:id="rId21" w:history="1">
        <w:r w:rsidR="00EE6FA0" w:rsidRPr="00A54376">
          <w:rPr>
            <w:rFonts w:asciiTheme="minorHAnsi" w:eastAsia="Adobe Gothic Std B" w:hAnsiTheme="minorHAnsi" w:cs="Miriam"/>
            <w:sz w:val="21"/>
            <w:szCs w:val="21"/>
          </w:rPr>
          <w:t>AS / ISO 9001.1:2008</w:t>
        </w:r>
      </w:hyperlink>
      <w:r w:rsidR="00EE6FA0" w:rsidRPr="00A54376">
        <w:rPr>
          <w:rFonts w:asciiTheme="minorHAnsi" w:eastAsia="Adobe Gothic Std B" w:hAnsiTheme="minorHAnsi" w:cs="Miriam"/>
          <w:sz w:val="21"/>
          <w:szCs w:val="21"/>
        </w:rPr>
        <w:t xml:space="preserve"> Quality Management System Requirements</w:t>
      </w:r>
    </w:p>
    <w:p w:rsidR="00EE6FA0" w:rsidRDefault="00EE6FA0" w:rsidP="002E62AE">
      <w:pPr>
        <w:ind w:left="-567" w:right="-329" w:firstLine="0"/>
        <w:rPr>
          <w:rFonts w:asciiTheme="minorHAnsi" w:eastAsia="Adobe Gothic Std B" w:hAnsiTheme="minorHAnsi" w:cs="Miriam"/>
          <w:sz w:val="21"/>
          <w:szCs w:val="21"/>
        </w:rPr>
      </w:pPr>
      <w:r w:rsidRPr="00A54376">
        <w:rPr>
          <w:rFonts w:asciiTheme="minorHAnsi" w:eastAsia="Adobe Gothic Std B" w:hAnsiTheme="minorHAnsi" w:cs="Miriam"/>
          <w:sz w:val="21"/>
          <w:szCs w:val="21"/>
        </w:rPr>
        <w:t>A</w:t>
      </w:r>
      <w:hyperlink r:id="rId22" w:history="1">
        <w:r w:rsidRPr="00A54376">
          <w:rPr>
            <w:rFonts w:asciiTheme="minorHAnsi" w:eastAsia="Adobe Gothic Std B" w:hAnsiTheme="minorHAnsi" w:cs="Miriam"/>
            <w:sz w:val="21"/>
            <w:szCs w:val="21"/>
          </w:rPr>
          <w:t>S 3905.1:1991</w:t>
        </w:r>
      </w:hyperlink>
      <w:r w:rsidRPr="00A54376">
        <w:rPr>
          <w:rFonts w:asciiTheme="minorHAnsi" w:eastAsia="Adobe Gothic Std B" w:hAnsiTheme="minorHAnsi" w:cs="Miriam"/>
          <w:sz w:val="21"/>
          <w:szCs w:val="21"/>
        </w:rPr>
        <w:t>           Quality System Guidelines for Chemical &amp; Allied Industries</w:t>
      </w:r>
    </w:p>
    <w:p w:rsidR="00EE6FA0" w:rsidRDefault="00EE6FA0" w:rsidP="00EE6FA0">
      <w:pPr>
        <w:spacing w:line="360" w:lineRule="auto"/>
        <w:ind w:left="-567" w:right="-329" w:firstLine="0"/>
        <w:rPr>
          <w:rFonts w:asciiTheme="minorHAnsi" w:eastAsia="Adobe Gothic Std B" w:hAnsiTheme="minorHAnsi" w:cs="Miriam"/>
          <w:sz w:val="21"/>
          <w:szCs w:val="21"/>
        </w:rPr>
      </w:pPr>
    </w:p>
    <w:p w:rsidR="00EE6FA0" w:rsidRPr="00364914" w:rsidRDefault="00EE6FA0" w:rsidP="002E62AE">
      <w:pPr>
        <w:ind w:left="-567" w:right="-306" w:firstLine="0"/>
        <w:jc w:val="both"/>
        <w:rPr>
          <w:rFonts w:asciiTheme="minorHAnsi" w:eastAsia="Times New Roman" w:hAnsiTheme="minorHAnsi" w:cs="Times New Roman"/>
          <w:bCs/>
          <w:sz w:val="21"/>
          <w:szCs w:val="21"/>
          <w:lang w:val="en-US" w:eastAsia="en-GB"/>
        </w:rPr>
      </w:pPr>
      <w:r w:rsidRPr="00364914">
        <w:rPr>
          <w:rFonts w:asciiTheme="minorHAnsi" w:eastAsia="Times New Roman" w:hAnsiTheme="minorHAnsi" w:cs="Times New Roman"/>
          <w:bCs/>
          <w:sz w:val="21"/>
          <w:szCs w:val="21"/>
          <w:lang w:val="en-US" w:eastAsia="en-GB"/>
        </w:rPr>
        <w:t xml:space="preserve">Mills Signs is confident that all of their personnel are equipped with construction white cards, high risk work </w:t>
      </w:r>
      <w:r w:rsidR="000845C1" w:rsidRPr="00364914">
        <w:rPr>
          <w:rFonts w:asciiTheme="minorHAnsi" w:eastAsia="Times New Roman" w:hAnsiTheme="minorHAnsi" w:cs="Times New Roman"/>
          <w:bCs/>
          <w:sz w:val="21"/>
          <w:szCs w:val="21"/>
          <w:lang w:val="en-US" w:eastAsia="en-GB"/>
        </w:rPr>
        <w:t>licenses</w:t>
      </w:r>
      <w:r w:rsidRPr="00364914">
        <w:rPr>
          <w:rFonts w:asciiTheme="minorHAnsi" w:eastAsia="Times New Roman" w:hAnsiTheme="minorHAnsi" w:cs="Times New Roman"/>
          <w:bCs/>
          <w:sz w:val="21"/>
          <w:szCs w:val="21"/>
          <w:lang w:val="en-US" w:eastAsia="en-GB"/>
        </w:rPr>
        <w:t>, confined spaces entry, training, skills, knowledge and attributes required to perform their work safely and competently.</w:t>
      </w:r>
    </w:p>
    <w:p w:rsidR="002E62AE" w:rsidRDefault="00EE6FA0" w:rsidP="002E62AE">
      <w:pPr>
        <w:pStyle w:val="Default"/>
        <w:ind w:left="-567" w:right="-306"/>
        <w:jc w:val="both"/>
        <w:rPr>
          <w:rFonts w:asciiTheme="minorHAnsi" w:eastAsia="Times New Roman" w:hAnsiTheme="minorHAnsi" w:cs="Times New Roman"/>
          <w:bCs/>
          <w:sz w:val="21"/>
          <w:szCs w:val="21"/>
          <w:lang w:val="en-US" w:eastAsia="en-GB"/>
        </w:rPr>
      </w:pPr>
      <w:r w:rsidRPr="00364914">
        <w:rPr>
          <w:rFonts w:asciiTheme="minorHAnsi" w:eastAsia="Times New Roman" w:hAnsiTheme="minorHAnsi" w:cs="Times New Roman"/>
          <w:bCs/>
          <w:sz w:val="21"/>
          <w:szCs w:val="21"/>
          <w:lang w:val="en-US" w:eastAsia="en-GB"/>
        </w:rPr>
        <w:t>We maintain a strict system for monito</w:t>
      </w:r>
      <w:bookmarkStart w:id="0" w:name="_GoBack"/>
      <w:bookmarkEnd w:id="0"/>
      <w:r w:rsidRPr="00364914">
        <w:rPr>
          <w:rFonts w:asciiTheme="minorHAnsi" w:eastAsia="Times New Roman" w:hAnsiTheme="minorHAnsi" w:cs="Times New Roman"/>
          <w:bCs/>
          <w:sz w:val="21"/>
          <w:szCs w:val="21"/>
          <w:lang w:val="en-US" w:eastAsia="en-GB"/>
        </w:rPr>
        <w:t>ring training, as well as assessing and verifying competence at an individual, team and corporate level.  Our Competency Assurance Management System (CAMS) provides a methodical approach to ensure that our employees and subcontractors are adequately equipped to execute all assigned tasks safely, competently and professionally.</w:t>
      </w:r>
    </w:p>
    <w:p w:rsidR="002E62AE" w:rsidRDefault="002E62AE" w:rsidP="002E62AE">
      <w:pPr>
        <w:pStyle w:val="Default"/>
        <w:ind w:left="-567" w:right="-306"/>
        <w:jc w:val="both"/>
        <w:rPr>
          <w:rFonts w:asciiTheme="minorHAnsi" w:hAnsiTheme="minorHAnsi"/>
          <w:sz w:val="21"/>
          <w:szCs w:val="21"/>
          <w:lang w:val="en-US" w:eastAsia="en-GB"/>
        </w:rPr>
      </w:pPr>
      <w:r>
        <w:rPr>
          <w:rFonts w:asciiTheme="minorHAnsi" w:eastAsia="Times New Roman" w:hAnsiTheme="minorHAnsi" w:cs="Times New Roman"/>
          <w:bCs/>
          <w:sz w:val="21"/>
          <w:szCs w:val="21"/>
          <w:lang w:val="en-US" w:eastAsia="en-GB"/>
        </w:rPr>
        <w:t xml:space="preserve">We offer </w:t>
      </w:r>
      <w:r w:rsidRPr="0037579E">
        <w:rPr>
          <w:rFonts w:asciiTheme="minorHAnsi" w:hAnsiTheme="minorHAnsi"/>
          <w:sz w:val="21"/>
          <w:szCs w:val="21"/>
          <w:lang w:val="en-US" w:eastAsia="en-GB"/>
        </w:rPr>
        <w:t>Quality Assurance and External Testing Services</w:t>
      </w:r>
      <w:r w:rsidR="00F123F5">
        <w:rPr>
          <w:rFonts w:asciiTheme="minorHAnsi" w:hAnsiTheme="minorHAnsi"/>
          <w:sz w:val="21"/>
          <w:szCs w:val="21"/>
          <w:lang w:val="en-US" w:eastAsia="en-GB"/>
        </w:rPr>
        <w:t>.</w:t>
      </w:r>
    </w:p>
    <w:p w:rsidR="002E62AE" w:rsidRPr="005A6C73" w:rsidRDefault="005A6C73" w:rsidP="002E62AE">
      <w:pPr>
        <w:pStyle w:val="Default"/>
        <w:ind w:left="-567" w:right="-306"/>
        <w:jc w:val="both"/>
        <w:rPr>
          <w:rFonts w:asciiTheme="minorHAnsi" w:hAnsiTheme="minorHAnsi"/>
          <w:b/>
          <w:color w:val="7030A0"/>
          <w:sz w:val="21"/>
          <w:szCs w:val="21"/>
          <w:lang w:val="en-US" w:eastAsia="en-GB"/>
        </w:rPr>
      </w:pPr>
      <w:r>
        <w:rPr>
          <w:rFonts w:asciiTheme="minorHAnsi" w:hAnsiTheme="minorHAnsi"/>
          <w:b/>
          <w:color w:val="7030A0"/>
          <w:sz w:val="21"/>
          <w:szCs w:val="21"/>
          <w:lang w:val="en-US" w:eastAsia="en-GB"/>
        </w:rPr>
        <w:t xml:space="preserve">Pictures of certificates </w:t>
      </w:r>
    </w:p>
    <w:p w:rsidR="002E62AE" w:rsidRDefault="002E62AE" w:rsidP="002E62AE">
      <w:pPr>
        <w:pStyle w:val="Default"/>
        <w:ind w:left="-567" w:right="-306"/>
        <w:jc w:val="both"/>
        <w:rPr>
          <w:rFonts w:asciiTheme="minorHAnsi" w:hAnsiTheme="minorHAnsi"/>
          <w:sz w:val="21"/>
          <w:szCs w:val="21"/>
          <w:lang w:val="en-US" w:eastAsia="en-GB"/>
        </w:rPr>
      </w:pPr>
    </w:p>
    <w:p w:rsidR="002E62AE" w:rsidRDefault="002E62AE" w:rsidP="002E62AE">
      <w:pPr>
        <w:pStyle w:val="Default"/>
        <w:ind w:left="-567" w:right="-306"/>
        <w:jc w:val="both"/>
        <w:rPr>
          <w:rFonts w:asciiTheme="minorHAnsi" w:hAnsiTheme="minorHAnsi"/>
          <w:sz w:val="21"/>
          <w:szCs w:val="21"/>
          <w:lang w:val="en-US" w:eastAsia="en-GB"/>
        </w:rPr>
      </w:pPr>
    </w:p>
    <w:p w:rsidR="002E62AE" w:rsidRDefault="002E62AE" w:rsidP="002E62AE">
      <w:pPr>
        <w:pStyle w:val="Default"/>
        <w:ind w:left="-567" w:right="-306"/>
        <w:jc w:val="both"/>
        <w:rPr>
          <w:rFonts w:asciiTheme="minorHAnsi" w:hAnsiTheme="minorHAnsi"/>
          <w:sz w:val="21"/>
          <w:szCs w:val="21"/>
          <w:lang w:val="en-US" w:eastAsia="en-GB"/>
        </w:rPr>
      </w:pPr>
    </w:p>
    <w:p w:rsidR="002E62AE" w:rsidRDefault="002E62AE" w:rsidP="002E62AE">
      <w:pPr>
        <w:pStyle w:val="Default"/>
        <w:ind w:left="-567" w:right="-306"/>
        <w:jc w:val="both"/>
        <w:rPr>
          <w:rFonts w:asciiTheme="minorHAnsi" w:hAnsiTheme="minorHAnsi"/>
          <w:sz w:val="21"/>
          <w:szCs w:val="21"/>
          <w:lang w:val="en-US" w:eastAsia="en-GB"/>
        </w:rPr>
      </w:pPr>
    </w:p>
    <w:p w:rsidR="000845C1" w:rsidRPr="000155FC" w:rsidRDefault="005A6C73" w:rsidP="005A6C73">
      <w:pPr>
        <w:pStyle w:val="Default"/>
        <w:ind w:left="-567" w:right="-306"/>
        <w:jc w:val="center"/>
        <w:rPr>
          <w:rFonts w:asciiTheme="minorHAnsi" w:eastAsia="Adobe Gothic Std B" w:hAnsiTheme="minorHAnsi" w:cs="Miriam"/>
          <w:b/>
          <w:sz w:val="21"/>
          <w:szCs w:val="21"/>
        </w:rPr>
      </w:pPr>
      <w:r w:rsidRPr="005A6C73">
        <w:rPr>
          <w:rFonts w:asciiTheme="minorHAnsi" w:hAnsiTheme="minorHAnsi"/>
          <w:b/>
          <w:color w:val="00B050"/>
          <w:sz w:val="21"/>
          <w:szCs w:val="21"/>
          <w:lang w:val="en-US" w:eastAsia="en-GB"/>
        </w:rPr>
        <w:lastRenderedPageBreak/>
        <w:t>Other tab</w:t>
      </w:r>
      <w:r>
        <w:rPr>
          <w:rFonts w:asciiTheme="minorHAnsi" w:hAnsiTheme="minorHAnsi"/>
          <w:b/>
          <w:color w:val="00B050"/>
          <w:sz w:val="21"/>
          <w:szCs w:val="21"/>
          <w:lang w:val="en-US" w:eastAsia="en-GB"/>
        </w:rPr>
        <w:t xml:space="preserve">: </w:t>
      </w:r>
      <w:r w:rsidR="000845C1" w:rsidRPr="005A6C73">
        <w:rPr>
          <w:rFonts w:asciiTheme="minorHAnsi" w:eastAsia="Adobe Gothic Std B" w:hAnsiTheme="minorHAnsi" w:cs="Miriam"/>
          <w:b/>
          <w:color w:val="00B050"/>
          <w:sz w:val="21"/>
          <w:szCs w:val="21"/>
        </w:rPr>
        <w:t>Company History</w:t>
      </w:r>
    </w:p>
    <w:p w:rsidR="005A6C73" w:rsidRPr="005A6C73" w:rsidRDefault="005A6C73" w:rsidP="005A6C73">
      <w:pPr>
        <w:spacing w:line="360" w:lineRule="auto"/>
        <w:ind w:left="-425" w:right="-329" w:hanging="1"/>
        <w:rPr>
          <w:rFonts w:asciiTheme="minorHAnsi" w:eastAsia="Times New Roman" w:hAnsiTheme="minorHAnsi" w:cs="Times New Roman"/>
          <w:b/>
          <w:bCs/>
          <w:color w:val="7030A0"/>
          <w:sz w:val="21"/>
          <w:szCs w:val="21"/>
          <w:lang w:val="en-US" w:eastAsia="en-GB"/>
        </w:rPr>
      </w:pPr>
      <w:r w:rsidRPr="005A6C73">
        <w:rPr>
          <w:rFonts w:asciiTheme="minorHAnsi" w:eastAsia="Times New Roman" w:hAnsiTheme="minorHAnsi" w:cs="Times New Roman"/>
          <w:b/>
          <w:bCs/>
          <w:color w:val="7030A0"/>
          <w:sz w:val="21"/>
          <w:szCs w:val="21"/>
          <w:lang w:val="en-US" w:eastAsia="en-GB"/>
        </w:rPr>
        <w:t>Pic</w:t>
      </w:r>
      <w:r>
        <w:rPr>
          <w:rFonts w:asciiTheme="minorHAnsi" w:eastAsia="Times New Roman" w:hAnsiTheme="minorHAnsi" w:cs="Times New Roman"/>
          <w:b/>
          <w:bCs/>
          <w:color w:val="7030A0"/>
          <w:sz w:val="21"/>
          <w:szCs w:val="21"/>
          <w:lang w:val="en-US" w:eastAsia="en-GB"/>
        </w:rPr>
        <w:t>ture</w:t>
      </w:r>
      <w:r w:rsidRPr="005A6C73">
        <w:rPr>
          <w:rFonts w:asciiTheme="minorHAnsi" w:eastAsia="Times New Roman" w:hAnsiTheme="minorHAnsi" w:cs="Times New Roman"/>
          <w:b/>
          <w:bCs/>
          <w:color w:val="7030A0"/>
          <w:sz w:val="21"/>
          <w:szCs w:val="21"/>
          <w:lang w:val="en-US" w:eastAsia="en-GB"/>
        </w:rPr>
        <w:t>s of old trucks etc</w:t>
      </w:r>
    </w:p>
    <w:p w:rsidR="000845C1" w:rsidRDefault="000845C1" w:rsidP="000845C1">
      <w:pPr>
        <w:ind w:left="-426" w:right="-330"/>
        <w:rPr>
          <w:rFonts w:asciiTheme="minorHAnsi" w:eastAsia="Adobe Gothic Std B" w:hAnsiTheme="minorHAnsi" w:cs="Miriam"/>
          <w:sz w:val="21"/>
          <w:szCs w:val="21"/>
        </w:rPr>
      </w:pPr>
    </w:p>
    <w:p w:rsidR="000845C1" w:rsidRPr="000155FC" w:rsidRDefault="000845C1" w:rsidP="002E62AE">
      <w:pPr>
        <w:ind w:left="-425"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   Mills Sign</w:t>
      </w:r>
      <w:r w:rsidRPr="000155FC">
        <w:rPr>
          <w:rFonts w:asciiTheme="minorHAnsi" w:eastAsia="Times New Roman" w:hAnsiTheme="minorHAnsi" w:cs="Times New Roman"/>
          <w:bCs/>
          <w:sz w:val="21"/>
          <w:szCs w:val="21"/>
          <w:lang w:val="en-US" w:eastAsia="en-GB"/>
        </w:rPr>
        <w:t xml:space="preserve"> and Painting Service was established in 1960 by AO Mills and EP Hall and was located in Beechboro Road, Bayswater. Mills and Hall aimed to develop a unique range of services, targeting the major oil companies in Western Australia, by providing </w:t>
      </w:r>
      <w:r w:rsidRPr="002173FE">
        <w:rPr>
          <w:rFonts w:asciiTheme="minorHAnsi" w:eastAsia="Times New Roman" w:hAnsiTheme="minorHAnsi" w:cs="Times New Roman"/>
          <w:b/>
          <w:bCs/>
          <w:sz w:val="21"/>
          <w:szCs w:val="21"/>
          <w:lang w:val="en-US" w:eastAsia="en-GB"/>
        </w:rPr>
        <w:t>painting</w:t>
      </w:r>
      <w:r w:rsidRPr="000155FC">
        <w:rPr>
          <w:rFonts w:asciiTheme="minorHAnsi" w:eastAsia="Times New Roman" w:hAnsiTheme="minorHAnsi" w:cs="Times New Roman"/>
          <w:bCs/>
          <w:sz w:val="21"/>
          <w:szCs w:val="21"/>
          <w:lang w:val="en-US" w:eastAsia="en-GB"/>
        </w:rPr>
        <w:t xml:space="preserve"> and sign writing services to the industry throughout the State from Wyndham in the north, Esperance in the south and the Eyre Highway east.</w:t>
      </w:r>
    </w:p>
    <w:p w:rsidR="000845C1" w:rsidRPr="000155FC" w:rsidRDefault="000845C1" w:rsidP="002E62AE">
      <w:pPr>
        <w:ind w:left="-425"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   T</w:t>
      </w:r>
      <w:r w:rsidRPr="000155FC">
        <w:rPr>
          <w:rFonts w:asciiTheme="minorHAnsi" w:eastAsia="Times New Roman" w:hAnsiTheme="minorHAnsi" w:cs="Times New Roman"/>
          <w:bCs/>
          <w:sz w:val="21"/>
          <w:szCs w:val="21"/>
          <w:lang w:val="en-US" w:eastAsia="en-GB"/>
        </w:rPr>
        <w:t xml:space="preserve">his marketing strategy paid off and four years later demand for Mills Sign’s services had grown to the point where it was necessary to shift the works to a new, larger site in Wellington Road, Morley. </w:t>
      </w:r>
      <w:r w:rsidRPr="009309C3">
        <w:rPr>
          <w:rFonts w:asciiTheme="minorHAnsi" w:eastAsia="Times New Roman" w:hAnsiTheme="minorHAnsi" w:cs="Times New Roman"/>
          <w:b/>
          <w:bCs/>
          <w:sz w:val="21"/>
          <w:szCs w:val="21"/>
          <w:lang w:val="en-US" w:eastAsia="en-GB"/>
        </w:rPr>
        <w:t>Pump Calibrations and Tank Repairs</w:t>
      </w:r>
      <w:r w:rsidRPr="000155FC">
        <w:rPr>
          <w:rFonts w:asciiTheme="minorHAnsi" w:eastAsia="Times New Roman" w:hAnsiTheme="minorHAnsi" w:cs="Times New Roman"/>
          <w:bCs/>
          <w:sz w:val="21"/>
          <w:szCs w:val="21"/>
          <w:lang w:val="en-US" w:eastAsia="en-GB"/>
        </w:rPr>
        <w:t xml:space="preserve"> were added to the range of services available to the petroleum industry.</w:t>
      </w:r>
      <w:r>
        <w:rPr>
          <w:rFonts w:asciiTheme="minorHAnsi" w:eastAsia="Times New Roman" w:hAnsiTheme="minorHAnsi" w:cs="Times New Roman"/>
          <w:bCs/>
          <w:sz w:val="21"/>
          <w:szCs w:val="21"/>
          <w:lang w:val="en-US" w:eastAsia="en-GB"/>
        </w:rPr>
        <w:t xml:space="preserve">  T</w:t>
      </w:r>
      <w:r w:rsidRPr="000155FC">
        <w:rPr>
          <w:rFonts w:asciiTheme="minorHAnsi" w:eastAsia="Times New Roman" w:hAnsiTheme="minorHAnsi" w:cs="Times New Roman"/>
          <w:bCs/>
          <w:sz w:val="21"/>
          <w:szCs w:val="21"/>
          <w:lang w:val="en-US" w:eastAsia="en-GB"/>
        </w:rPr>
        <w:t xml:space="preserve">his theme of steady expansion and consolidation continued throughout the 1960′s and towards the end of the decade, when Mills Signs found itself again seeking a larger work site. In 1970 Mills Signs moved to a </w:t>
      </w:r>
      <w:r>
        <w:rPr>
          <w:rFonts w:asciiTheme="minorHAnsi" w:eastAsia="Times New Roman" w:hAnsiTheme="minorHAnsi" w:cs="Times New Roman"/>
          <w:bCs/>
          <w:sz w:val="21"/>
          <w:szCs w:val="21"/>
          <w:lang w:val="en-US" w:eastAsia="en-GB"/>
        </w:rPr>
        <w:t>2</w:t>
      </w:r>
      <w:r w:rsidRPr="000155FC">
        <w:rPr>
          <w:rFonts w:asciiTheme="minorHAnsi" w:eastAsia="Times New Roman" w:hAnsiTheme="minorHAnsi" w:cs="Times New Roman"/>
          <w:bCs/>
          <w:sz w:val="21"/>
          <w:szCs w:val="21"/>
          <w:lang w:val="en-US" w:eastAsia="en-GB"/>
        </w:rPr>
        <w:t>.5 hectare site in Robert St, Bellevue. The site has remained the headquarters of the organisation ever since.</w:t>
      </w:r>
    </w:p>
    <w:p w:rsidR="000845C1" w:rsidRPr="000155FC" w:rsidRDefault="000845C1" w:rsidP="002E62AE">
      <w:pPr>
        <w:ind w:left="-425"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   T</w:t>
      </w:r>
      <w:r w:rsidRPr="000155FC">
        <w:rPr>
          <w:rFonts w:asciiTheme="minorHAnsi" w:eastAsia="Times New Roman" w:hAnsiTheme="minorHAnsi" w:cs="Times New Roman"/>
          <w:bCs/>
          <w:sz w:val="21"/>
          <w:szCs w:val="21"/>
          <w:lang w:val="en-US" w:eastAsia="en-GB"/>
        </w:rPr>
        <w:t xml:space="preserve">his move was associated with further broadening of the company’s interests. Mills Signs included </w:t>
      </w:r>
      <w:r w:rsidRPr="009309C3">
        <w:rPr>
          <w:rFonts w:asciiTheme="minorHAnsi" w:eastAsia="Times New Roman" w:hAnsiTheme="minorHAnsi" w:cs="Times New Roman"/>
          <w:b/>
          <w:bCs/>
          <w:sz w:val="21"/>
          <w:szCs w:val="21"/>
          <w:lang w:val="en-US" w:eastAsia="en-GB"/>
        </w:rPr>
        <w:t>Abrasive Blasting and Protective Coatings</w:t>
      </w:r>
      <w:r w:rsidRPr="000155FC">
        <w:rPr>
          <w:rFonts w:asciiTheme="minorHAnsi" w:eastAsia="Times New Roman" w:hAnsiTheme="minorHAnsi" w:cs="Times New Roman"/>
          <w:bCs/>
          <w:sz w:val="21"/>
          <w:szCs w:val="21"/>
          <w:lang w:val="en-US" w:eastAsia="en-GB"/>
        </w:rPr>
        <w:t>, with the introduction of mobile abrasive blasting units for marine and industrial applications.</w:t>
      </w:r>
      <w:r>
        <w:rPr>
          <w:rFonts w:asciiTheme="minorHAnsi" w:eastAsia="Times New Roman" w:hAnsiTheme="minorHAnsi" w:cs="Times New Roman"/>
          <w:bCs/>
          <w:sz w:val="21"/>
          <w:szCs w:val="21"/>
          <w:lang w:val="en-US" w:eastAsia="en-GB"/>
        </w:rPr>
        <w:t xml:space="preserve"> B</w:t>
      </w:r>
      <w:r w:rsidRPr="000155FC">
        <w:rPr>
          <w:rFonts w:asciiTheme="minorHAnsi" w:eastAsia="Times New Roman" w:hAnsiTheme="minorHAnsi" w:cs="Times New Roman"/>
          <w:bCs/>
          <w:sz w:val="21"/>
          <w:szCs w:val="21"/>
          <w:lang w:val="en-US" w:eastAsia="en-GB"/>
        </w:rPr>
        <w:t xml:space="preserve">y the mid 1970′s, the company again diversified by offering </w:t>
      </w:r>
      <w:r w:rsidRPr="009309C3">
        <w:rPr>
          <w:rFonts w:asciiTheme="minorHAnsi" w:eastAsia="Times New Roman" w:hAnsiTheme="minorHAnsi" w:cs="Times New Roman"/>
          <w:b/>
          <w:bCs/>
          <w:sz w:val="21"/>
          <w:szCs w:val="21"/>
          <w:lang w:val="en-US" w:eastAsia="en-GB"/>
        </w:rPr>
        <w:t>Fuel Tank and Pump Installations</w:t>
      </w:r>
      <w:r w:rsidRPr="000155FC">
        <w:rPr>
          <w:rFonts w:asciiTheme="minorHAnsi" w:eastAsia="Times New Roman" w:hAnsiTheme="minorHAnsi" w:cs="Times New Roman"/>
          <w:bCs/>
          <w:sz w:val="21"/>
          <w:szCs w:val="21"/>
          <w:lang w:val="en-US" w:eastAsia="en-GB"/>
        </w:rPr>
        <w:t xml:space="preserve"> to the major oil companies. In 1979, M.S. Industries was formed to operate the tank and pump division of Mills Sign &amp; Painting Service. </w:t>
      </w:r>
      <w:r w:rsidRPr="009309C3">
        <w:rPr>
          <w:rFonts w:asciiTheme="minorHAnsi" w:eastAsia="Times New Roman" w:hAnsiTheme="minorHAnsi" w:cs="Times New Roman"/>
          <w:b/>
          <w:bCs/>
          <w:sz w:val="21"/>
          <w:szCs w:val="21"/>
          <w:lang w:val="en-US" w:eastAsia="en-GB"/>
        </w:rPr>
        <w:t>Tank Degassing and Cleaning</w:t>
      </w:r>
      <w:r w:rsidRPr="000155FC">
        <w:rPr>
          <w:rFonts w:asciiTheme="minorHAnsi" w:eastAsia="Times New Roman" w:hAnsiTheme="minorHAnsi" w:cs="Times New Roman"/>
          <w:bCs/>
          <w:sz w:val="21"/>
          <w:szCs w:val="21"/>
          <w:lang w:val="en-US" w:eastAsia="en-GB"/>
        </w:rPr>
        <w:t xml:space="preserve"> was introduced to further expand our expertise.</w:t>
      </w:r>
    </w:p>
    <w:p w:rsidR="000845C1" w:rsidRPr="000155FC" w:rsidRDefault="000845C1" w:rsidP="002E62AE">
      <w:pPr>
        <w:ind w:left="-425" w:right="-329"/>
        <w:rPr>
          <w:rFonts w:asciiTheme="minorHAnsi" w:eastAsia="Times New Roman" w:hAnsiTheme="minorHAnsi" w:cs="Times New Roman"/>
          <w:bCs/>
          <w:sz w:val="21"/>
          <w:szCs w:val="21"/>
          <w:lang w:val="en-US" w:eastAsia="en-GB"/>
        </w:rPr>
      </w:pPr>
      <w:r w:rsidRPr="000155FC">
        <w:rPr>
          <w:rFonts w:asciiTheme="minorHAnsi" w:eastAsia="Times New Roman" w:hAnsiTheme="minorHAnsi" w:cs="Times New Roman"/>
          <w:bCs/>
          <w:sz w:val="21"/>
          <w:szCs w:val="21"/>
          <w:lang w:val="en-US" w:eastAsia="en-GB"/>
        </w:rPr>
        <w:t xml:space="preserve">   Although we no longer </w:t>
      </w:r>
      <w:r>
        <w:rPr>
          <w:rFonts w:asciiTheme="minorHAnsi" w:eastAsia="Times New Roman" w:hAnsiTheme="minorHAnsi" w:cs="Times New Roman"/>
          <w:bCs/>
          <w:sz w:val="21"/>
          <w:szCs w:val="21"/>
          <w:lang w:val="en-US" w:eastAsia="en-GB"/>
        </w:rPr>
        <w:t>ourselves sign write</w:t>
      </w:r>
      <w:r w:rsidRPr="000155FC">
        <w:rPr>
          <w:rFonts w:asciiTheme="minorHAnsi" w:eastAsia="Times New Roman" w:hAnsiTheme="minorHAnsi" w:cs="Times New Roman"/>
          <w:bCs/>
          <w:sz w:val="21"/>
          <w:szCs w:val="21"/>
          <w:lang w:val="en-US" w:eastAsia="en-GB"/>
        </w:rPr>
        <w:t xml:space="preserve"> any more, we are able to offer this service </w:t>
      </w:r>
      <w:r>
        <w:rPr>
          <w:rFonts w:asciiTheme="minorHAnsi" w:eastAsia="Times New Roman" w:hAnsiTheme="minorHAnsi" w:cs="Times New Roman"/>
          <w:bCs/>
          <w:sz w:val="21"/>
          <w:szCs w:val="21"/>
          <w:lang w:val="en-US" w:eastAsia="en-GB"/>
        </w:rPr>
        <w:t>if</w:t>
      </w:r>
      <w:r w:rsidRPr="000155FC">
        <w:rPr>
          <w:rFonts w:asciiTheme="minorHAnsi" w:eastAsia="Times New Roman" w:hAnsiTheme="minorHAnsi" w:cs="Times New Roman"/>
          <w:bCs/>
          <w:sz w:val="21"/>
          <w:szCs w:val="21"/>
          <w:lang w:val="en-US" w:eastAsia="en-GB"/>
        </w:rPr>
        <w:t xml:space="preserve"> required. Due to the well established recognition of the name of </w:t>
      </w:r>
      <w:r w:rsidRPr="009309C3">
        <w:rPr>
          <w:rFonts w:asciiTheme="minorHAnsi" w:eastAsia="Times New Roman" w:hAnsiTheme="minorHAnsi" w:cs="Times New Roman"/>
          <w:b/>
          <w:bCs/>
          <w:sz w:val="21"/>
          <w:szCs w:val="21"/>
          <w:lang w:val="en-US" w:eastAsia="en-GB"/>
        </w:rPr>
        <w:t>Mills Sign &amp; Painting Service</w:t>
      </w:r>
      <w:r w:rsidRPr="000155FC">
        <w:rPr>
          <w:rFonts w:asciiTheme="minorHAnsi" w:eastAsia="Times New Roman" w:hAnsiTheme="minorHAnsi" w:cs="Times New Roman"/>
          <w:bCs/>
          <w:sz w:val="21"/>
          <w:szCs w:val="21"/>
          <w:lang w:val="en-US" w:eastAsia="en-GB"/>
        </w:rPr>
        <w:t xml:space="preserve">, we keep the "Sign" </w:t>
      </w:r>
      <w:r>
        <w:rPr>
          <w:rFonts w:asciiTheme="minorHAnsi" w:eastAsia="Times New Roman" w:hAnsiTheme="minorHAnsi" w:cs="Times New Roman"/>
          <w:bCs/>
          <w:sz w:val="21"/>
          <w:szCs w:val="21"/>
          <w:lang w:val="en-US" w:eastAsia="en-GB"/>
        </w:rPr>
        <w:t xml:space="preserve">within our title </w:t>
      </w:r>
      <w:r w:rsidRPr="000155FC">
        <w:rPr>
          <w:rFonts w:asciiTheme="minorHAnsi" w:eastAsia="Times New Roman" w:hAnsiTheme="minorHAnsi" w:cs="Times New Roman"/>
          <w:bCs/>
          <w:sz w:val="21"/>
          <w:szCs w:val="21"/>
          <w:lang w:val="en-US" w:eastAsia="en-GB"/>
        </w:rPr>
        <w:t>as an acknowledgement to our humble beginnings.</w:t>
      </w:r>
    </w:p>
    <w:p w:rsidR="002E62AE" w:rsidRPr="00AA0CC2" w:rsidRDefault="002E62AE" w:rsidP="002C79BA">
      <w:pPr>
        <w:spacing w:line="360" w:lineRule="auto"/>
        <w:ind w:left="-425" w:right="-329"/>
        <w:jc w:val="center"/>
        <w:rPr>
          <w:rFonts w:asciiTheme="minorHAnsi" w:eastAsia="Times New Roman" w:hAnsiTheme="minorHAnsi" w:cs="Times New Roman"/>
          <w:b/>
          <w:bCs/>
          <w:sz w:val="21"/>
          <w:szCs w:val="21"/>
          <w:lang w:val="en-US" w:eastAsia="en-GB"/>
        </w:rPr>
      </w:pPr>
    </w:p>
    <w:p w:rsidR="000845C1" w:rsidRPr="005A6C73" w:rsidRDefault="000845C1" w:rsidP="000845C1">
      <w:pPr>
        <w:ind w:left="-426" w:right="-330"/>
        <w:jc w:val="center"/>
        <w:rPr>
          <w:rFonts w:asciiTheme="minorHAnsi" w:eastAsia="Adobe Gothic Std B" w:hAnsiTheme="minorHAnsi" w:cs="Miriam"/>
          <w:b/>
          <w:color w:val="00B050"/>
          <w:sz w:val="21"/>
          <w:szCs w:val="21"/>
        </w:rPr>
      </w:pPr>
      <w:r w:rsidRPr="005A6C73">
        <w:rPr>
          <w:rFonts w:asciiTheme="minorHAnsi" w:eastAsia="Adobe Gothic Std B" w:hAnsiTheme="minorHAnsi" w:cs="Miriam"/>
          <w:b/>
          <w:color w:val="00B050"/>
          <w:sz w:val="21"/>
          <w:szCs w:val="21"/>
        </w:rPr>
        <w:t>Company Goals and Values</w:t>
      </w:r>
    </w:p>
    <w:p w:rsidR="000845C1" w:rsidRPr="00603596" w:rsidRDefault="000845C1" w:rsidP="000845C1">
      <w:pPr>
        <w:ind w:left="-426" w:right="-330"/>
        <w:rPr>
          <w:rFonts w:asciiTheme="minorHAnsi" w:eastAsia="Times New Roman" w:hAnsiTheme="minorHAnsi" w:cs="Times New Roman"/>
          <w:bCs/>
          <w:sz w:val="21"/>
          <w:szCs w:val="21"/>
          <w:lang w:val="en-US" w:eastAsia="en-GB"/>
        </w:rPr>
      </w:pPr>
    </w:p>
    <w:p w:rsidR="000845C1" w:rsidRDefault="000845C1" w:rsidP="002C79BA">
      <w:pPr>
        <w:ind w:left="-567" w:firstLine="0"/>
        <w:rPr>
          <w:rFonts w:asciiTheme="minorHAnsi" w:eastAsia="Times New Roman" w:hAnsiTheme="minorHAnsi" w:cs="Times New Roman"/>
          <w:bCs/>
          <w:sz w:val="21"/>
          <w:szCs w:val="21"/>
          <w:lang w:val="en-US" w:eastAsia="en-GB"/>
        </w:rPr>
      </w:pPr>
      <w:r w:rsidRPr="00D863A2">
        <w:rPr>
          <w:rFonts w:asciiTheme="minorHAnsi" w:eastAsia="Times New Roman" w:hAnsiTheme="minorHAnsi" w:cs="Times New Roman"/>
          <w:bCs/>
          <w:sz w:val="21"/>
          <w:szCs w:val="21"/>
          <w:lang w:val="en-US" w:eastAsia="en-GB"/>
        </w:rPr>
        <w:t xml:space="preserve">Our Company Goal is to be recognised for its performance based culture, professional excellence in the supply of quality customer service and its success in safety management for all staff. These goals are incorporated in our company values which underpin every </w:t>
      </w:r>
      <w:r>
        <w:rPr>
          <w:rFonts w:asciiTheme="minorHAnsi" w:eastAsia="Times New Roman" w:hAnsiTheme="minorHAnsi" w:cs="Times New Roman"/>
          <w:bCs/>
          <w:sz w:val="21"/>
          <w:szCs w:val="21"/>
          <w:lang w:val="en-US" w:eastAsia="en-GB"/>
        </w:rPr>
        <w:t xml:space="preserve">aspect of our service delivery. </w:t>
      </w:r>
    </w:p>
    <w:p w:rsidR="000845C1" w:rsidRPr="002C79BA" w:rsidRDefault="000845C1" w:rsidP="002C79BA">
      <w:pPr>
        <w:ind w:left="-425" w:firstLine="0"/>
        <w:rPr>
          <w:rFonts w:asciiTheme="minorHAnsi" w:eastAsia="Times New Roman" w:hAnsiTheme="minorHAnsi" w:cs="Times New Roman"/>
          <w:bCs/>
          <w:sz w:val="18"/>
          <w:szCs w:val="21"/>
          <w:lang w:val="en-US" w:eastAsia="en-GB"/>
        </w:rPr>
      </w:pPr>
    </w:p>
    <w:p w:rsidR="000845C1" w:rsidRDefault="000845C1" w:rsidP="002C79BA">
      <w:pPr>
        <w:ind w:left="-567" w:firstLine="0"/>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 Our company Values are first and foremost</w:t>
      </w:r>
      <w:r>
        <w:rPr>
          <w:rFonts w:asciiTheme="minorHAnsi" w:eastAsia="Times New Roman" w:hAnsiTheme="minorHAnsi" w:cs="Times New Roman"/>
          <w:b/>
          <w:bCs/>
          <w:sz w:val="21"/>
          <w:szCs w:val="21"/>
          <w:lang w:val="en-US" w:eastAsia="en-GB"/>
        </w:rPr>
        <w:t xml:space="preserve"> s</w:t>
      </w:r>
      <w:r w:rsidRPr="00BA66E7">
        <w:rPr>
          <w:rFonts w:asciiTheme="minorHAnsi" w:eastAsia="Times New Roman" w:hAnsiTheme="minorHAnsi" w:cs="Times New Roman"/>
          <w:b/>
          <w:bCs/>
          <w:sz w:val="21"/>
          <w:szCs w:val="21"/>
          <w:lang w:val="en-US" w:eastAsia="en-GB"/>
        </w:rPr>
        <w:t>afety</w:t>
      </w:r>
      <w:r>
        <w:rPr>
          <w:rFonts w:asciiTheme="minorHAnsi" w:eastAsia="Times New Roman" w:hAnsiTheme="minorHAnsi" w:cs="Times New Roman"/>
          <w:bCs/>
          <w:sz w:val="21"/>
          <w:szCs w:val="21"/>
          <w:lang w:val="en-US" w:eastAsia="en-GB"/>
        </w:rPr>
        <w:t xml:space="preserve">. Mills Signs &amp; Painting Service uses the principle of “Safe on Site” and our work environment to be free of accidents and injury. </w:t>
      </w:r>
    </w:p>
    <w:p w:rsidR="000845C1" w:rsidRPr="002C79BA" w:rsidRDefault="000845C1" w:rsidP="002C79BA">
      <w:pPr>
        <w:ind w:left="-425" w:firstLine="0"/>
        <w:jc w:val="both"/>
        <w:rPr>
          <w:rFonts w:asciiTheme="minorHAnsi" w:eastAsia="Times New Roman" w:hAnsiTheme="minorHAnsi" w:cs="Times New Roman"/>
          <w:bCs/>
          <w:sz w:val="18"/>
          <w:szCs w:val="21"/>
          <w:lang w:val="en-US" w:eastAsia="en-GB"/>
        </w:rPr>
      </w:pP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We </w:t>
      </w:r>
      <w:r w:rsidRPr="00BA66E7">
        <w:rPr>
          <w:rFonts w:asciiTheme="minorHAnsi" w:eastAsia="Times New Roman" w:hAnsiTheme="minorHAnsi" w:cs="Times New Roman"/>
          <w:b/>
          <w:bCs/>
          <w:sz w:val="21"/>
          <w:szCs w:val="21"/>
          <w:lang w:val="en-US" w:eastAsia="en-GB"/>
        </w:rPr>
        <w:t>respect</w:t>
      </w:r>
      <w:r>
        <w:rPr>
          <w:rFonts w:asciiTheme="minorHAnsi" w:eastAsia="Times New Roman" w:hAnsiTheme="minorHAnsi" w:cs="Times New Roman"/>
          <w:b/>
          <w:bCs/>
          <w:sz w:val="21"/>
          <w:szCs w:val="21"/>
          <w:lang w:val="en-US" w:eastAsia="en-GB"/>
        </w:rPr>
        <w:t xml:space="preserve"> </w:t>
      </w:r>
      <w:r>
        <w:rPr>
          <w:rFonts w:asciiTheme="minorHAnsi" w:eastAsia="Times New Roman" w:hAnsiTheme="minorHAnsi" w:cs="Times New Roman"/>
          <w:bCs/>
          <w:sz w:val="21"/>
          <w:szCs w:val="21"/>
          <w:lang w:val="en-US" w:eastAsia="en-GB"/>
        </w:rPr>
        <w:t xml:space="preserve">the individual’s rights and we treat others as we would like to be treated. </w:t>
      </w:r>
    </w:p>
    <w:p w:rsidR="000845C1" w:rsidRPr="002C79BA" w:rsidRDefault="000845C1" w:rsidP="002C79BA">
      <w:pPr>
        <w:ind w:left="-567" w:firstLine="0"/>
        <w:jc w:val="both"/>
        <w:rPr>
          <w:rFonts w:asciiTheme="minorHAnsi" w:eastAsia="Times New Roman" w:hAnsiTheme="minorHAnsi" w:cs="Times New Roman"/>
          <w:bCs/>
          <w:sz w:val="18"/>
          <w:szCs w:val="21"/>
          <w:lang w:val="en-US" w:eastAsia="en-GB"/>
        </w:rPr>
      </w:pP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We encourage </w:t>
      </w:r>
      <w:r>
        <w:rPr>
          <w:rFonts w:asciiTheme="minorHAnsi" w:eastAsia="Times New Roman" w:hAnsiTheme="minorHAnsi" w:cs="Times New Roman"/>
          <w:b/>
          <w:bCs/>
          <w:sz w:val="21"/>
          <w:szCs w:val="21"/>
          <w:lang w:val="en-US" w:eastAsia="en-GB"/>
        </w:rPr>
        <w:t xml:space="preserve">teamwork </w:t>
      </w:r>
      <w:r>
        <w:rPr>
          <w:rFonts w:asciiTheme="minorHAnsi" w:eastAsia="Times New Roman" w:hAnsiTheme="minorHAnsi" w:cs="Times New Roman"/>
          <w:bCs/>
          <w:sz w:val="21"/>
          <w:szCs w:val="21"/>
          <w:lang w:val="en-US" w:eastAsia="en-GB"/>
        </w:rPr>
        <w:t xml:space="preserve">within our ranks. We are all part of the team and we work in partnership with our clients. </w:t>
      </w:r>
    </w:p>
    <w:p w:rsidR="000845C1" w:rsidRPr="002C79BA" w:rsidRDefault="000845C1" w:rsidP="002C79BA">
      <w:pPr>
        <w:ind w:left="-567" w:firstLine="0"/>
        <w:jc w:val="both"/>
        <w:rPr>
          <w:rFonts w:asciiTheme="minorHAnsi" w:eastAsia="Times New Roman" w:hAnsiTheme="minorHAnsi" w:cs="Times New Roman"/>
          <w:bCs/>
          <w:sz w:val="18"/>
          <w:szCs w:val="21"/>
          <w:lang w:val="en-US" w:eastAsia="en-GB"/>
        </w:rPr>
      </w:pP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We require our staff to display </w:t>
      </w:r>
      <w:r>
        <w:rPr>
          <w:rFonts w:asciiTheme="minorHAnsi" w:eastAsia="Times New Roman" w:hAnsiTheme="minorHAnsi" w:cs="Times New Roman"/>
          <w:b/>
          <w:bCs/>
          <w:sz w:val="21"/>
          <w:szCs w:val="21"/>
          <w:lang w:val="en-US" w:eastAsia="en-GB"/>
        </w:rPr>
        <w:t xml:space="preserve">Professionalism </w:t>
      </w:r>
      <w:r>
        <w:rPr>
          <w:rFonts w:asciiTheme="minorHAnsi" w:eastAsia="Times New Roman" w:hAnsiTheme="minorHAnsi" w:cs="Times New Roman"/>
          <w:bCs/>
          <w:sz w:val="21"/>
          <w:szCs w:val="21"/>
          <w:lang w:val="en-US" w:eastAsia="en-GB"/>
        </w:rPr>
        <w:t xml:space="preserve">both within the workplace and on the client sites; by way of this display, our employees are letting the client know that they represent the face of our company. </w:t>
      </w: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We strive to continually meet and exceed our client’s expectations with our excellent </w:t>
      </w:r>
      <w:r>
        <w:rPr>
          <w:rFonts w:asciiTheme="minorHAnsi" w:eastAsia="Times New Roman" w:hAnsiTheme="minorHAnsi" w:cs="Times New Roman"/>
          <w:b/>
          <w:bCs/>
          <w:sz w:val="21"/>
          <w:szCs w:val="21"/>
          <w:lang w:val="en-US" w:eastAsia="en-GB"/>
        </w:rPr>
        <w:t xml:space="preserve">quality </w:t>
      </w:r>
      <w:r>
        <w:rPr>
          <w:rFonts w:asciiTheme="minorHAnsi" w:eastAsia="Times New Roman" w:hAnsiTheme="minorHAnsi" w:cs="Times New Roman"/>
          <w:bCs/>
          <w:sz w:val="21"/>
          <w:szCs w:val="21"/>
          <w:lang w:val="en-US" w:eastAsia="en-GB"/>
        </w:rPr>
        <w:t xml:space="preserve">customer service attitude. </w:t>
      </w: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Our exceptional </w:t>
      </w:r>
      <w:r>
        <w:rPr>
          <w:rFonts w:asciiTheme="minorHAnsi" w:eastAsia="Times New Roman" w:hAnsiTheme="minorHAnsi" w:cs="Times New Roman"/>
          <w:b/>
          <w:bCs/>
          <w:sz w:val="21"/>
          <w:szCs w:val="21"/>
          <w:lang w:val="en-US" w:eastAsia="en-GB"/>
        </w:rPr>
        <w:t xml:space="preserve">customer service </w:t>
      </w:r>
      <w:r>
        <w:rPr>
          <w:rFonts w:asciiTheme="minorHAnsi" w:eastAsia="Times New Roman" w:hAnsiTheme="minorHAnsi" w:cs="Times New Roman"/>
          <w:bCs/>
          <w:sz w:val="21"/>
          <w:szCs w:val="21"/>
          <w:lang w:val="en-US" w:eastAsia="en-GB"/>
        </w:rPr>
        <w:t xml:space="preserve">skills cannot exist without on time deliverance of these services every time. </w:t>
      </w: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Lastly, our company’s </w:t>
      </w:r>
      <w:r>
        <w:rPr>
          <w:rFonts w:asciiTheme="minorHAnsi" w:eastAsia="Times New Roman" w:hAnsiTheme="minorHAnsi" w:cs="Times New Roman"/>
          <w:b/>
          <w:bCs/>
          <w:sz w:val="21"/>
          <w:szCs w:val="21"/>
          <w:lang w:val="en-US" w:eastAsia="en-GB"/>
        </w:rPr>
        <w:t xml:space="preserve">intergrity, </w:t>
      </w:r>
      <w:r>
        <w:rPr>
          <w:rFonts w:asciiTheme="minorHAnsi" w:eastAsia="Times New Roman" w:hAnsiTheme="minorHAnsi" w:cs="Times New Roman"/>
          <w:bCs/>
          <w:sz w:val="21"/>
          <w:szCs w:val="21"/>
          <w:lang w:val="en-US" w:eastAsia="en-GB"/>
        </w:rPr>
        <w:t xml:space="preserve">our business transactions are open and transparent.  </w:t>
      </w:r>
    </w:p>
    <w:p w:rsidR="004F3A7A" w:rsidRDefault="000845C1" w:rsidP="002C79BA">
      <w:pPr>
        <w:ind w:left="-425"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  </w:t>
      </w:r>
    </w:p>
    <w:p w:rsidR="000845C1" w:rsidRPr="001B7151" w:rsidRDefault="000845C1" w:rsidP="001B7151">
      <w:pPr>
        <w:pStyle w:val="ListParagraph"/>
        <w:ind w:left="-372" w:right="-329" w:firstLine="0"/>
        <w:rPr>
          <w:rFonts w:asciiTheme="minorHAnsi" w:eastAsia="Times New Roman" w:hAnsiTheme="minorHAnsi" w:cs="Times New Roman"/>
          <w:bCs/>
          <w:sz w:val="21"/>
          <w:szCs w:val="21"/>
          <w:lang w:val="en-US" w:eastAsia="en-GB"/>
        </w:rPr>
      </w:pPr>
      <w:r w:rsidRPr="001B7151">
        <w:rPr>
          <w:rFonts w:asciiTheme="minorHAnsi" w:eastAsia="Times New Roman" w:hAnsiTheme="minorHAnsi" w:cs="Times New Roman"/>
          <w:b/>
          <w:bCs/>
          <w:sz w:val="21"/>
          <w:szCs w:val="21"/>
          <w:lang w:val="en-US" w:eastAsia="en-GB"/>
        </w:rPr>
        <w:t>Our major clients are:</w:t>
      </w:r>
      <w:r w:rsidRPr="001B7151">
        <w:rPr>
          <w:rFonts w:asciiTheme="minorHAnsi" w:eastAsia="Times New Roman" w:hAnsiTheme="minorHAnsi" w:cs="Times New Roman"/>
          <w:b/>
          <w:bCs/>
          <w:sz w:val="21"/>
          <w:szCs w:val="21"/>
          <w:lang w:val="en-US" w:eastAsia="en-GB"/>
        </w:rPr>
        <w:br/>
      </w:r>
    </w:p>
    <w:p w:rsidR="005A6C73" w:rsidRPr="008C0490" w:rsidRDefault="000845C1" w:rsidP="005A6C73">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Western Power</w:t>
      </w:r>
      <w:r w:rsidR="001B7151" w:rsidRPr="001B7151">
        <w:rPr>
          <w:rFonts w:asciiTheme="minorHAnsi" w:eastAsia="Times New Roman" w:hAnsiTheme="minorHAnsi" w:cs="Times New Roman"/>
          <w:bCs/>
          <w:sz w:val="21"/>
          <w:szCs w:val="21"/>
          <w:lang w:val="en-US" w:eastAsia="en-GB"/>
        </w:rPr>
        <w:t xml:space="preserve"> </w:t>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proofErr w:type="spellStart"/>
      <w:r w:rsidR="005A6C73" w:rsidRPr="008C0490">
        <w:rPr>
          <w:rFonts w:asciiTheme="minorHAnsi" w:eastAsia="Times New Roman" w:hAnsiTheme="minorHAnsi" w:cs="Times New Roman"/>
          <w:bCs/>
          <w:sz w:val="21"/>
          <w:szCs w:val="21"/>
          <w:lang w:val="en-US" w:eastAsia="en-GB"/>
        </w:rPr>
        <w:t>WesTrac</w:t>
      </w:r>
      <w:proofErr w:type="spellEnd"/>
    </w:p>
    <w:p w:rsidR="005A6C73" w:rsidRPr="008C0490" w:rsidRDefault="001B7151" w:rsidP="005A6C73">
      <w:pPr>
        <w:pStyle w:val="ListParagraph"/>
        <w:numPr>
          <w:ilvl w:val="0"/>
          <w:numId w:val="11"/>
        </w:numPr>
        <w:ind w:right="-329"/>
        <w:rPr>
          <w:rFonts w:asciiTheme="minorHAnsi" w:eastAsia="Times New Roman" w:hAnsiTheme="minorHAnsi" w:cs="Times New Roman"/>
          <w:bCs/>
          <w:sz w:val="21"/>
          <w:szCs w:val="21"/>
          <w:lang w:val="en-US" w:eastAsia="en-GB"/>
        </w:rPr>
      </w:pPr>
      <w:r w:rsidRPr="001B7151">
        <w:rPr>
          <w:rFonts w:asciiTheme="minorHAnsi" w:eastAsia="Times New Roman" w:hAnsiTheme="minorHAnsi" w:cs="Times New Roman"/>
          <w:bCs/>
          <w:sz w:val="21"/>
          <w:szCs w:val="21"/>
          <w:lang w:val="en-US" w:eastAsia="en-GB"/>
        </w:rPr>
        <w:t>Water Corporation of WA</w:t>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proofErr w:type="spellStart"/>
      <w:r w:rsidR="005A6C73">
        <w:rPr>
          <w:rFonts w:asciiTheme="minorHAnsi" w:eastAsia="Times New Roman" w:hAnsiTheme="minorHAnsi" w:cs="Times New Roman"/>
          <w:bCs/>
          <w:sz w:val="21"/>
          <w:szCs w:val="21"/>
          <w:lang w:val="en-US" w:eastAsia="en-GB"/>
        </w:rPr>
        <w:t>Bluescope</w:t>
      </w:r>
      <w:proofErr w:type="spellEnd"/>
      <w:r w:rsidR="005A6C73">
        <w:rPr>
          <w:rFonts w:asciiTheme="minorHAnsi" w:eastAsia="Times New Roman" w:hAnsiTheme="minorHAnsi" w:cs="Times New Roman"/>
          <w:bCs/>
          <w:sz w:val="21"/>
          <w:szCs w:val="21"/>
          <w:lang w:val="en-US" w:eastAsia="en-GB"/>
        </w:rPr>
        <w:t xml:space="preserve"> Water</w:t>
      </w:r>
    </w:p>
    <w:p w:rsidR="005A6C73" w:rsidRPr="008C0490" w:rsidRDefault="000845C1" w:rsidP="005A6C73">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 xml:space="preserve">Australian Department of </w:t>
      </w:r>
      <w:proofErr w:type="spellStart"/>
      <w:r w:rsidRPr="008C0490">
        <w:rPr>
          <w:rFonts w:asciiTheme="minorHAnsi" w:eastAsia="Times New Roman" w:hAnsiTheme="minorHAnsi" w:cs="Times New Roman"/>
          <w:bCs/>
          <w:sz w:val="21"/>
          <w:szCs w:val="21"/>
          <w:lang w:val="en-US" w:eastAsia="en-GB"/>
        </w:rPr>
        <w:t>Defence</w:t>
      </w:r>
      <w:proofErr w:type="spellEnd"/>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proofErr w:type="spellStart"/>
      <w:r w:rsidR="005A6C73">
        <w:rPr>
          <w:rFonts w:asciiTheme="minorHAnsi" w:eastAsia="Times New Roman" w:hAnsiTheme="minorHAnsi" w:cs="Times New Roman"/>
          <w:bCs/>
          <w:sz w:val="21"/>
          <w:szCs w:val="21"/>
          <w:lang w:val="en-US" w:eastAsia="en-GB"/>
        </w:rPr>
        <w:t>Transfield</w:t>
      </w:r>
      <w:proofErr w:type="spellEnd"/>
    </w:p>
    <w:p w:rsidR="005A6C73" w:rsidRDefault="000845C1" w:rsidP="005A6C73">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Spotless</w:t>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t>Programmed</w:t>
      </w:r>
    </w:p>
    <w:p w:rsidR="005A6C73" w:rsidRDefault="000845C1" w:rsidP="005A6C73">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Shell</w:t>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t>City of South Perth</w:t>
      </w:r>
    </w:p>
    <w:p w:rsidR="005A6C73" w:rsidRDefault="000845C1" w:rsidP="005A6C73">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BP</w:t>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proofErr w:type="spellStart"/>
      <w:r w:rsidR="005A6C73">
        <w:rPr>
          <w:rFonts w:asciiTheme="minorHAnsi" w:eastAsia="Times New Roman" w:hAnsiTheme="minorHAnsi" w:cs="Times New Roman"/>
          <w:bCs/>
          <w:sz w:val="21"/>
          <w:szCs w:val="21"/>
          <w:lang w:val="en-US" w:eastAsia="en-GB"/>
        </w:rPr>
        <w:t>Maintech</w:t>
      </w:r>
      <w:proofErr w:type="spellEnd"/>
      <w:r w:rsidR="005A6C73">
        <w:rPr>
          <w:rFonts w:asciiTheme="minorHAnsi" w:eastAsia="Times New Roman" w:hAnsiTheme="minorHAnsi" w:cs="Times New Roman"/>
          <w:bCs/>
          <w:sz w:val="21"/>
          <w:szCs w:val="21"/>
          <w:lang w:val="en-US" w:eastAsia="en-GB"/>
        </w:rPr>
        <w:t xml:space="preserve"> Solutions</w:t>
      </w:r>
    </w:p>
    <w:p w:rsidR="005A6C73" w:rsidRPr="008C0490" w:rsidRDefault="000845C1" w:rsidP="005A6C73">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Caltex</w:t>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r>
      <w:r w:rsidR="005A6C73">
        <w:rPr>
          <w:rFonts w:asciiTheme="minorHAnsi" w:eastAsia="Times New Roman" w:hAnsiTheme="minorHAnsi" w:cs="Times New Roman"/>
          <w:bCs/>
          <w:sz w:val="21"/>
          <w:szCs w:val="21"/>
          <w:lang w:val="en-US" w:eastAsia="en-GB"/>
        </w:rPr>
        <w:tab/>
        <w:t>Building Solutions</w:t>
      </w:r>
    </w:p>
    <w:p w:rsidR="00E90920" w:rsidRDefault="00E90920" w:rsidP="000155FC">
      <w:pPr>
        <w:ind w:left="-426" w:right="-330"/>
        <w:jc w:val="center"/>
        <w:rPr>
          <w:rFonts w:asciiTheme="minorHAnsi" w:eastAsia="Adobe Gothic Std B" w:hAnsiTheme="minorHAnsi" w:cs="Miriam"/>
          <w:b/>
          <w:color w:val="00B050"/>
          <w:sz w:val="21"/>
          <w:szCs w:val="21"/>
        </w:rPr>
      </w:pPr>
    </w:p>
    <w:p w:rsidR="00E90920" w:rsidRDefault="00E90920" w:rsidP="000155FC">
      <w:pPr>
        <w:ind w:left="-426" w:right="-330"/>
        <w:jc w:val="center"/>
        <w:rPr>
          <w:rFonts w:asciiTheme="minorHAnsi" w:eastAsia="Adobe Gothic Std B" w:hAnsiTheme="minorHAnsi" w:cs="Miriam"/>
          <w:b/>
          <w:color w:val="00B050"/>
          <w:sz w:val="21"/>
          <w:szCs w:val="21"/>
        </w:rPr>
      </w:pPr>
    </w:p>
    <w:p w:rsidR="00E90920" w:rsidRDefault="00E90920" w:rsidP="000155FC">
      <w:pPr>
        <w:ind w:left="-426" w:right="-330"/>
        <w:jc w:val="center"/>
        <w:rPr>
          <w:rFonts w:asciiTheme="minorHAnsi" w:eastAsia="Adobe Gothic Std B" w:hAnsiTheme="minorHAnsi" w:cs="Miriam"/>
          <w:b/>
          <w:color w:val="00B050"/>
          <w:sz w:val="21"/>
          <w:szCs w:val="21"/>
        </w:rPr>
      </w:pPr>
    </w:p>
    <w:p w:rsidR="00E90920" w:rsidRDefault="00E90920" w:rsidP="000155FC">
      <w:pPr>
        <w:ind w:left="-426" w:right="-330"/>
        <w:jc w:val="center"/>
        <w:rPr>
          <w:rFonts w:asciiTheme="minorHAnsi" w:eastAsia="Adobe Gothic Std B" w:hAnsiTheme="minorHAnsi" w:cs="Miriam"/>
          <w:b/>
          <w:color w:val="00B050"/>
          <w:sz w:val="21"/>
          <w:szCs w:val="21"/>
        </w:rPr>
      </w:pPr>
    </w:p>
    <w:p w:rsidR="00E90920" w:rsidRDefault="00E90920" w:rsidP="000155FC">
      <w:pPr>
        <w:ind w:left="-426" w:right="-330"/>
        <w:jc w:val="center"/>
        <w:rPr>
          <w:rFonts w:asciiTheme="minorHAnsi" w:eastAsia="Adobe Gothic Std B" w:hAnsiTheme="minorHAnsi" w:cs="Miriam"/>
          <w:b/>
          <w:color w:val="00B050"/>
          <w:sz w:val="21"/>
          <w:szCs w:val="21"/>
        </w:rPr>
      </w:pPr>
    </w:p>
    <w:p w:rsidR="003B3EA4" w:rsidRPr="005A6C73" w:rsidRDefault="005A6C73" w:rsidP="000155FC">
      <w:pPr>
        <w:ind w:left="-426" w:right="-330"/>
        <w:jc w:val="center"/>
        <w:rPr>
          <w:rFonts w:asciiTheme="minorHAnsi" w:eastAsia="Adobe Gothic Std B" w:hAnsiTheme="minorHAnsi" w:cs="Miriam"/>
          <w:b/>
          <w:color w:val="00B050"/>
          <w:sz w:val="21"/>
          <w:szCs w:val="21"/>
        </w:rPr>
      </w:pPr>
      <w:r w:rsidRPr="005A6C73">
        <w:rPr>
          <w:rFonts w:asciiTheme="minorHAnsi" w:eastAsia="Adobe Gothic Std B" w:hAnsiTheme="minorHAnsi" w:cs="Miriam"/>
          <w:b/>
          <w:color w:val="00B050"/>
          <w:sz w:val="21"/>
          <w:szCs w:val="21"/>
        </w:rPr>
        <w:lastRenderedPageBreak/>
        <w:t>Other tab:</w:t>
      </w:r>
      <w:r w:rsidR="002E62AE" w:rsidRPr="005A6C73">
        <w:rPr>
          <w:rFonts w:asciiTheme="minorHAnsi" w:eastAsia="Adobe Gothic Std B" w:hAnsiTheme="minorHAnsi" w:cs="Miriam"/>
          <w:b/>
          <w:color w:val="00B050"/>
          <w:sz w:val="21"/>
          <w:szCs w:val="21"/>
        </w:rPr>
        <w:t xml:space="preserve"> </w:t>
      </w:r>
      <w:r w:rsidR="00603596" w:rsidRPr="005A6C73">
        <w:rPr>
          <w:rFonts w:asciiTheme="minorHAnsi" w:eastAsia="Adobe Gothic Std B" w:hAnsiTheme="minorHAnsi" w:cs="Miriam"/>
          <w:b/>
          <w:color w:val="00B050"/>
          <w:sz w:val="21"/>
          <w:szCs w:val="21"/>
        </w:rPr>
        <w:t>Contact Us</w:t>
      </w:r>
    </w:p>
    <w:p w:rsidR="00603596" w:rsidRDefault="00603596" w:rsidP="000155FC">
      <w:pPr>
        <w:ind w:left="-426" w:right="-330"/>
        <w:jc w:val="center"/>
        <w:rPr>
          <w:rFonts w:asciiTheme="minorHAnsi" w:eastAsia="Adobe Gothic Std B" w:hAnsiTheme="minorHAnsi" w:cs="Miriam"/>
          <w:b/>
          <w:sz w:val="21"/>
          <w:szCs w:val="21"/>
        </w:rPr>
      </w:pPr>
    </w:p>
    <w:p w:rsidR="00603596" w:rsidRDefault="00603596" w:rsidP="000155FC">
      <w:pPr>
        <w:ind w:left="-426" w:right="-330"/>
        <w:jc w:val="center"/>
        <w:rPr>
          <w:rFonts w:asciiTheme="minorHAnsi" w:eastAsia="Adobe Gothic Std B" w:hAnsiTheme="minorHAnsi" w:cs="Miriam"/>
          <w:b/>
          <w:sz w:val="21"/>
          <w:szCs w:val="21"/>
        </w:rPr>
      </w:pPr>
    </w:p>
    <w:p w:rsidR="000C0253" w:rsidRPr="00364914" w:rsidRDefault="000C0253" w:rsidP="002E62AE">
      <w:pPr>
        <w:widowControl w:val="0"/>
        <w:ind w:left="0" w:right="-198" w:firstLine="0"/>
        <w:jc w:val="both"/>
        <w:rPr>
          <w:rFonts w:asciiTheme="minorHAnsi" w:eastAsia="Adobe Gothic Std B" w:hAnsiTheme="minorHAnsi" w:cs="Miriam"/>
          <w:b/>
          <w:sz w:val="21"/>
          <w:szCs w:val="21"/>
        </w:rPr>
      </w:pPr>
      <w:r w:rsidRPr="00364914">
        <w:rPr>
          <w:rFonts w:asciiTheme="minorHAnsi" w:eastAsia="Adobe Gothic Std B" w:hAnsiTheme="minorHAnsi" w:cs="Miriam"/>
          <w:b/>
          <w:sz w:val="21"/>
          <w:szCs w:val="21"/>
        </w:rPr>
        <w:t>Mills Sign &amp; Painting Service</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15 Robert St Bellevue, WA, 6056</w:t>
      </w:r>
    </w:p>
    <w:p w:rsid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xml:space="preserve">PO Box 1682, Midland DC, WA, 6936 </w:t>
      </w:r>
    </w:p>
    <w:p w:rsidR="004B5666" w:rsidRPr="000C0253" w:rsidRDefault="004B5666" w:rsidP="002E62AE">
      <w:pPr>
        <w:widowControl w:val="0"/>
        <w:ind w:left="0" w:right="-198" w:firstLine="0"/>
        <w:jc w:val="both"/>
        <w:rPr>
          <w:rFonts w:asciiTheme="minorHAnsi" w:eastAsia="Adobe Gothic Std B" w:hAnsiTheme="minorHAnsi" w:cs="Miriam"/>
          <w:sz w:val="21"/>
          <w:szCs w:val="21"/>
        </w:rPr>
      </w:pPr>
      <w:r w:rsidRPr="004B5666">
        <w:rPr>
          <w:rFonts w:asciiTheme="minorHAnsi" w:eastAsia="Adobe Gothic Std B" w:hAnsiTheme="minorHAnsi" w:cs="Miriam"/>
          <w:b/>
          <w:sz w:val="21"/>
          <w:szCs w:val="21"/>
        </w:rPr>
        <w:t>Deliveries:</w:t>
      </w:r>
      <w:r>
        <w:rPr>
          <w:rFonts w:asciiTheme="minorHAnsi" w:eastAsia="Adobe Gothic Std B" w:hAnsiTheme="minorHAnsi" w:cs="Miriam"/>
          <w:sz w:val="21"/>
          <w:szCs w:val="21"/>
        </w:rPr>
        <w:t xml:space="preserve"> Lot 12 Bellevue Rd, Bellevue, opposite Little Harold Street.</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Enquiries:</w:t>
      </w:r>
      <w:r w:rsidRPr="000C0253">
        <w:rPr>
          <w:rFonts w:asciiTheme="minorHAnsi" w:eastAsia="Adobe Gothic Std B" w:hAnsiTheme="minorHAnsi" w:cs="Miriam"/>
          <w:sz w:val="21"/>
          <w:szCs w:val="21"/>
        </w:rPr>
        <w:t xml:space="preserve"> Leane Rhodes</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leane@millssigns.com.au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9716</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General Manager:</w:t>
      </w:r>
      <w:r w:rsidRPr="000C0253">
        <w:rPr>
          <w:rFonts w:asciiTheme="minorHAnsi" w:eastAsia="Adobe Gothic Std B" w:hAnsiTheme="minorHAnsi" w:cs="Miriam"/>
          <w:sz w:val="21"/>
          <w:szCs w:val="21"/>
        </w:rPr>
        <w:t xml:space="preserve">  Merv Perry</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merv@millssigns.com.au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9712</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0408 927 152</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 xml:space="preserve">Commercial Decorative Painting: </w:t>
      </w:r>
      <w:r w:rsidRPr="000C0253">
        <w:rPr>
          <w:rFonts w:asciiTheme="minorHAnsi" w:eastAsia="Adobe Gothic Std B" w:hAnsiTheme="minorHAnsi" w:cs="Miriam"/>
          <w:sz w:val="21"/>
          <w:szCs w:val="21"/>
        </w:rPr>
        <w:t>Daniel Perry</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daniel@millssigns.com.au</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9714</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0408972159</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Fuel Tank &amp; Pump Installation:</w:t>
      </w:r>
      <w:r w:rsidRPr="000C0253">
        <w:rPr>
          <w:rFonts w:asciiTheme="minorHAnsi" w:eastAsia="Adobe Gothic Std B" w:hAnsiTheme="minorHAnsi" w:cs="Miriam"/>
          <w:sz w:val="21"/>
          <w:szCs w:val="21"/>
        </w:rPr>
        <w:t xml:space="preserve"> Jeff Hall</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jeff@millssigns.com.au</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9713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0409958924</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C0253" w:rsidRPr="000C0253" w:rsidRDefault="001B7151" w:rsidP="002E62AE">
      <w:pPr>
        <w:widowControl w:val="0"/>
        <w:ind w:left="0" w:right="-198" w:firstLine="0"/>
        <w:jc w:val="both"/>
        <w:rPr>
          <w:rFonts w:asciiTheme="minorHAnsi" w:eastAsia="Adobe Gothic Std B" w:hAnsiTheme="minorHAnsi" w:cs="Miriam"/>
          <w:sz w:val="21"/>
          <w:szCs w:val="21"/>
        </w:rPr>
      </w:pPr>
      <w:r>
        <w:rPr>
          <w:rFonts w:asciiTheme="minorHAnsi" w:eastAsia="Adobe Gothic Std B" w:hAnsiTheme="minorHAnsi" w:cs="Miriam"/>
          <w:b/>
          <w:sz w:val="21"/>
          <w:szCs w:val="21"/>
        </w:rPr>
        <w:t xml:space="preserve">Abrasive Blasting/Protective </w:t>
      </w:r>
      <w:r w:rsidR="000C0253" w:rsidRPr="00364914">
        <w:rPr>
          <w:rFonts w:asciiTheme="minorHAnsi" w:eastAsia="Adobe Gothic Std B" w:hAnsiTheme="minorHAnsi" w:cs="Miriam"/>
          <w:b/>
          <w:sz w:val="21"/>
          <w:szCs w:val="21"/>
        </w:rPr>
        <w:t>Coatings/Tank Cleaning:</w:t>
      </w:r>
      <w:r w:rsidR="000C0253" w:rsidRPr="000C0253">
        <w:rPr>
          <w:rFonts w:asciiTheme="minorHAnsi" w:eastAsia="Adobe Gothic Std B" w:hAnsiTheme="minorHAnsi" w:cs="Miriam"/>
          <w:sz w:val="21"/>
          <w:szCs w:val="21"/>
        </w:rPr>
        <w:t xml:space="preserve"> John Mills</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john@millssigns.com.au</w:t>
      </w:r>
    </w:p>
    <w:p w:rsidR="000C0253" w:rsidRPr="000C0253" w:rsidRDefault="000C0253" w:rsidP="00C05660">
      <w:pPr>
        <w:widowControl w:val="0"/>
        <w:spacing w:line="360" w:lineRule="auto"/>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9717</w:t>
      </w:r>
    </w:p>
    <w:p w:rsidR="000C0253" w:rsidRPr="000C0253" w:rsidRDefault="000C0253" w:rsidP="00C05660">
      <w:pPr>
        <w:widowControl w:val="0"/>
        <w:spacing w:line="360" w:lineRule="auto"/>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0413 200 916</w:t>
      </w:r>
    </w:p>
    <w:p w:rsidR="00C05660" w:rsidRDefault="000C0253" w:rsidP="000845C1">
      <w:pPr>
        <w:widowControl w:val="0"/>
        <w:spacing w:line="360" w:lineRule="auto"/>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845C1" w:rsidRPr="00E90920" w:rsidRDefault="00E90920" w:rsidP="00E90920">
      <w:pPr>
        <w:widowControl w:val="0"/>
        <w:spacing w:line="360" w:lineRule="auto"/>
        <w:ind w:left="0" w:right="-198" w:firstLine="0"/>
        <w:jc w:val="center"/>
        <w:rPr>
          <w:rFonts w:asciiTheme="minorHAnsi" w:eastAsia="Adobe Gothic Std B" w:hAnsiTheme="minorHAnsi" w:cs="Miriam"/>
          <w:b/>
          <w:color w:val="00B050"/>
          <w:sz w:val="21"/>
          <w:szCs w:val="21"/>
        </w:rPr>
      </w:pPr>
      <w:r w:rsidRPr="00E90920">
        <w:rPr>
          <w:rFonts w:asciiTheme="minorHAnsi" w:eastAsia="Adobe Gothic Std B" w:hAnsiTheme="minorHAnsi" w:cs="Miriam"/>
          <w:b/>
          <w:color w:val="00B050"/>
          <w:sz w:val="21"/>
          <w:szCs w:val="21"/>
        </w:rPr>
        <w:t>GALLERY</w:t>
      </w:r>
    </w:p>
    <w:p w:rsidR="000845C1" w:rsidRDefault="000845C1" w:rsidP="000845C1">
      <w:pPr>
        <w:widowControl w:val="0"/>
        <w:spacing w:line="360" w:lineRule="auto"/>
        <w:ind w:left="0" w:right="-198" w:firstLine="0"/>
        <w:jc w:val="both"/>
        <w:rPr>
          <w:rFonts w:asciiTheme="minorHAnsi" w:eastAsia="Adobe Gothic Std B" w:hAnsiTheme="minorHAnsi" w:cs="Miriam"/>
          <w:sz w:val="21"/>
          <w:szCs w:val="21"/>
        </w:rPr>
      </w:pPr>
    </w:p>
    <w:p w:rsidR="005A6C73" w:rsidRPr="00E90920" w:rsidRDefault="00E90920" w:rsidP="000845C1">
      <w:pPr>
        <w:widowControl w:val="0"/>
        <w:spacing w:line="360" w:lineRule="auto"/>
        <w:ind w:left="0" w:right="-198" w:firstLine="0"/>
        <w:jc w:val="both"/>
        <w:rPr>
          <w:rFonts w:asciiTheme="minorHAnsi" w:eastAsia="Adobe Gothic Std B" w:hAnsiTheme="minorHAnsi" w:cs="Miriam"/>
          <w:b/>
          <w:color w:val="7030A0"/>
          <w:sz w:val="21"/>
          <w:szCs w:val="21"/>
        </w:rPr>
      </w:pPr>
      <w:r w:rsidRPr="00E90920">
        <w:rPr>
          <w:rFonts w:asciiTheme="minorHAnsi" w:eastAsia="Adobe Gothic Std B" w:hAnsiTheme="minorHAnsi" w:cs="Miriam"/>
          <w:b/>
          <w:color w:val="7030A0"/>
          <w:sz w:val="21"/>
          <w:szCs w:val="21"/>
        </w:rPr>
        <w:t>Balance of pictures</w:t>
      </w:r>
    </w:p>
    <w:p w:rsidR="005A6C73" w:rsidRDefault="005A6C73" w:rsidP="000845C1">
      <w:pPr>
        <w:widowControl w:val="0"/>
        <w:spacing w:line="360" w:lineRule="auto"/>
        <w:ind w:left="0" w:right="-198" w:firstLine="0"/>
        <w:jc w:val="both"/>
        <w:rPr>
          <w:rFonts w:asciiTheme="minorHAnsi" w:eastAsia="Adobe Gothic Std B" w:hAnsiTheme="minorHAnsi" w:cs="Miriam"/>
          <w:sz w:val="21"/>
          <w:szCs w:val="21"/>
        </w:rPr>
      </w:pPr>
    </w:p>
    <w:p w:rsidR="005A6C73" w:rsidRDefault="005A6C73" w:rsidP="000845C1">
      <w:pPr>
        <w:widowControl w:val="0"/>
        <w:spacing w:line="360" w:lineRule="auto"/>
        <w:ind w:left="0" w:right="-198" w:firstLine="0"/>
        <w:jc w:val="both"/>
        <w:rPr>
          <w:rFonts w:asciiTheme="minorHAnsi" w:eastAsia="Adobe Gothic Std B" w:hAnsiTheme="minorHAnsi" w:cs="Miriam"/>
          <w:sz w:val="21"/>
          <w:szCs w:val="21"/>
        </w:rPr>
      </w:pPr>
    </w:p>
    <w:p w:rsidR="005A6C73" w:rsidRDefault="005A6C73" w:rsidP="000845C1">
      <w:pPr>
        <w:widowControl w:val="0"/>
        <w:spacing w:line="360" w:lineRule="auto"/>
        <w:ind w:left="0" w:right="-198" w:firstLine="0"/>
        <w:jc w:val="both"/>
        <w:rPr>
          <w:rFonts w:asciiTheme="minorHAnsi" w:eastAsia="Adobe Gothic Std B" w:hAnsiTheme="minorHAnsi" w:cs="Miriam"/>
          <w:sz w:val="21"/>
          <w:szCs w:val="21"/>
        </w:rPr>
      </w:pPr>
    </w:p>
    <w:p w:rsidR="005A6C73" w:rsidRDefault="005A6C73" w:rsidP="000845C1">
      <w:pPr>
        <w:widowControl w:val="0"/>
        <w:spacing w:line="360" w:lineRule="auto"/>
        <w:ind w:left="0" w:right="-198" w:firstLine="0"/>
        <w:jc w:val="both"/>
        <w:rPr>
          <w:rFonts w:asciiTheme="minorHAnsi" w:eastAsia="Adobe Gothic Std B" w:hAnsiTheme="minorHAnsi" w:cs="Miriam"/>
          <w:sz w:val="21"/>
          <w:szCs w:val="21"/>
        </w:rPr>
      </w:pPr>
    </w:p>
    <w:p w:rsidR="005A6C73" w:rsidRDefault="005A6C73" w:rsidP="000845C1">
      <w:pPr>
        <w:widowControl w:val="0"/>
        <w:spacing w:line="360" w:lineRule="auto"/>
        <w:ind w:left="0" w:right="-198" w:firstLine="0"/>
        <w:jc w:val="both"/>
        <w:rPr>
          <w:rFonts w:asciiTheme="minorHAnsi" w:eastAsia="Adobe Gothic Std B" w:hAnsiTheme="minorHAnsi" w:cs="Miriam"/>
          <w:sz w:val="21"/>
          <w:szCs w:val="21"/>
        </w:rPr>
      </w:pPr>
    </w:p>
    <w:p w:rsidR="005A6C73" w:rsidRDefault="005A6C73" w:rsidP="000845C1">
      <w:pPr>
        <w:widowControl w:val="0"/>
        <w:spacing w:line="360" w:lineRule="auto"/>
        <w:ind w:left="0" w:right="-198" w:firstLine="0"/>
        <w:jc w:val="both"/>
        <w:rPr>
          <w:rFonts w:asciiTheme="minorHAnsi" w:eastAsia="Adobe Gothic Std B" w:hAnsiTheme="minorHAnsi" w:cs="Miriam"/>
          <w:sz w:val="21"/>
          <w:szCs w:val="21"/>
        </w:rPr>
      </w:pPr>
    </w:p>
    <w:p w:rsidR="005A6C73" w:rsidRDefault="005A6C73" w:rsidP="000845C1">
      <w:pPr>
        <w:widowControl w:val="0"/>
        <w:spacing w:line="360" w:lineRule="auto"/>
        <w:ind w:left="0" w:right="-198" w:firstLine="0"/>
        <w:jc w:val="both"/>
        <w:rPr>
          <w:rFonts w:asciiTheme="minorHAnsi" w:eastAsia="Adobe Gothic Std B" w:hAnsiTheme="minorHAnsi" w:cs="Miriam"/>
          <w:sz w:val="21"/>
          <w:szCs w:val="21"/>
        </w:rPr>
      </w:pPr>
    </w:p>
    <w:p w:rsidR="000845C1" w:rsidRDefault="000845C1" w:rsidP="000845C1">
      <w:pPr>
        <w:widowControl w:val="0"/>
        <w:spacing w:line="360" w:lineRule="auto"/>
        <w:ind w:left="0" w:right="-198" w:firstLine="0"/>
        <w:jc w:val="both"/>
        <w:rPr>
          <w:rFonts w:asciiTheme="minorHAnsi" w:eastAsia="Adobe Gothic Std B" w:hAnsiTheme="minorHAnsi" w:cs="Miriam"/>
          <w:sz w:val="21"/>
          <w:szCs w:val="21"/>
        </w:rPr>
      </w:pPr>
    </w:p>
    <w:p w:rsidR="000845C1" w:rsidRDefault="000845C1" w:rsidP="000845C1">
      <w:pPr>
        <w:widowControl w:val="0"/>
        <w:spacing w:line="360" w:lineRule="auto"/>
        <w:ind w:left="0" w:right="-198" w:firstLine="0"/>
        <w:jc w:val="both"/>
        <w:rPr>
          <w:rFonts w:asciiTheme="minorHAnsi" w:eastAsia="Adobe Gothic Std B" w:hAnsiTheme="minorHAnsi" w:cs="Miriam"/>
          <w:b/>
          <w:sz w:val="21"/>
          <w:szCs w:val="21"/>
        </w:rPr>
      </w:pPr>
    </w:p>
    <w:p w:rsidR="005A6C73" w:rsidRPr="000155FC" w:rsidRDefault="005A6C73">
      <w:pPr>
        <w:spacing w:line="360" w:lineRule="auto"/>
        <w:ind w:left="0" w:right="-329" w:firstLine="0"/>
        <w:rPr>
          <w:rFonts w:asciiTheme="minorHAnsi" w:eastAsia="Times New Roman" w:hAnsiTheme="minorHAnsi" w:cs="Times New Roman"/>
          <w:bCs/>
          <w:sz w:val="21"/>
          <w:szCs w:val="21"/>
          <w:lang w:val="en-US" w:eastAsia="en-GB"/>
        </w:rPr>
      </w:pPr>
    </w:p>
    <w:sectPr w:rsidR="005A6C73" w:rsidRPr="000155FC" w:rsidSect="00E90920">
      <w:pgSz w:w="11906" w:h="16838"/>
      <w:pgMar w:top="1021" w:right="1440" w:bottom="1021"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D9B" w:rsidRDefault="002D7D9B" w:rsidP="00A54376">
      <w:r>
        <w:separator/>
      </w:r>
    </w:p>
  </w:endnote>
  <w:endnote w:type="continuationSeparator" w:id="0">
    <w:p w:rsidR="002D7D9B" w:rsidRDefault="002D7D9B" w:rsidP="00A543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dobe Gothic Std B">
    <w:panose1 w:val="00000000000000000000"/>
    <w:charset w:val="80"/>
    <w:family w:val="swiss"/>
    <w:notTrueType/>
    <w:pitch w:val="variable"/>
    <w:sig w:usb0="00000203" w:usb1="29D72C10" w:usb2="00000010" w:usb3="00000000" w:csb0="002A0005" w:csb1="00000000"/>
  </w:font>
  <w:font w:name="Miriam">
    <w:panose1 w:val="020B05020501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D9B" w:rsidRDefault="002D7D9B" w:rsidP="00A54376">
      <w:r>
        <w:separator/>
      </w:r>
    </w:p>
  </w:footnote>
  <w:footnote w:type="continuationSeparator" w:id="0">
    <w:p w:rsidR="002D7D9B" w:rsidRDefault="002D7D9B" w:rsidP="00A543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362B4"/>
    <w:multiLevelType w:val="multilevel"/>
    <w:tmpl w:val="C46E2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D466F94"/>
    <w:multiLevelType w:val="hybridMultilevel"/>
    <w:tmpl w:val="B2DE7EA2"/>
    <w:lvl w:ilvl="0" w:tplc="53B227DA">
      <w:numFmt w:val="bullet"/>
      <w:lvlText w:val="·"/>
      <w:lvlJc w:val="left"/>
      <w:pPr>
        <w:ind w:left="153" w:hanging="360"/>
      </w:pPr>
      <w:rPr>
        <w:rFonts w:ascii="Calibri" w:eastAsia="Adobe Gothic Std B" w:hAnsi="Calibri" w:cs="Miriam" w:hint="default"/>
      </w:rPr>
    </w:lvl>
    <w:lvl w:ilvl="1" w:tplc="0C090003">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2">
    <w:nsid w:val="10582264"/>
    <w:multiLevelType w:val="hybridMultilevel"/>
    <w:tmpl w:val="1D56EC84"/>
    <w:lvl w:ilvl="0" w:tplc="0C090001">
      <w:start w:val="1"/>
      <w:numFmt w:val="bullet"/>
      <w:lvlText w:val=""/>
      <w:lvlJc w:val="left"/>
      <w:pPr>
        <w:ind w:left="152" w:hanging="360"/>
      </w:pPr>
      <w:rPr>
        <w:rFonts w:ascii="Symbol" w:hAnsi="Symbol" w:hint="default"/>
      </w:rPr>
    </w:lvl>
    <w:lvl w:ilvl="1" w:tplc="0C090003" w:tentative="1">
      <w:start w:val="1"/>
      <w:numFmt w:val="bullet"/>
      <w:lvlText w:val="o"/>
      <w:lvlJc w:val="left"/>
      <w:pPr>
        <w:ind w:left="872" w:hanging="360"/>
      </w:pPr>
      <w:rPr>
        <w:rFonts w:ascii="Courier New" w:hAnsi="Courier New" w:cs="Courier New" w:hint="default"/>
      </w:rPr>
    </w:lvl>
    <w:lvl w:ilvl="2" w:tplc="0C090005" w:tentative="1">
      <w:start w:val="1"/>
      <w:numFmt w:val="bullet"/>
      <w:lvlText w:val=""/>
      <w:lvlJc w:val="left"/>
      <w:pPr>
        <w:ind w:left="1592" w:hanging="360"/>
      </w:pPr>
      <w:rPr>
        <w:rFonts w:ascii="Wingdings" w:hAnsi="Wingdings" w:hint="default"/>
      </w:rPr>
    </w:lvl>
    <w:lvl w:ilvl="3" w:tplc="0C090001" w:tentative="1">
      <w:start w:val="1"/>
      <w:numFmt w:val="bullet"/>
      <w:lvlText w:val=""/>
      <w:lvlJc w:val="left"/>
      <w:pPr>
        <w:ind w:left="2312" w:hanging="360"/>
      </w:pPr>
      <w:rPr>
        <w:rFonts w:ascii="Symbol" w:hAnsi="Symbol" w:hint="default"/>
      </w:rPr>
    </w:lvl>
    <w:lvl w:ilvl="4" w:tplc="0C090003" w:tentative="1">
      <w:start w:val="1"/>
      <w:numFmt w:val="bullet"/>
      <w:lvlText w:val="o"/>
      <w:lvlJc w:val="left"/>
      <w:pPr>
        <w:ind w:left="3032" w:hanging="360"/>
      </w:pPr>
      <w:rPr>
        <w:rFonts w:ascii="Courier New" w:hAnsi="Courier New" w:cs="Courier New" w:hint="default"/>
      </w:rPr>
    </w:lvl>
    <w:lvl w:ilvl="5" w:tplc="0C090005" w:tentative="1">
      <w:start w:val="1"/>
      <w:numFmt w:val="bullet"/>
      <w:lvlText w:val=""/>
      <w:lvlJc w:val="left"/>
      <w:pPr>
        <w:ind w:left="3752" w:hanging="360"/>
      </w:pPr>
      <w:rPr>
        <w:rFonts w:ascii="Wingdings" w:hAnsi="Wingdings" w:hint="default"/>
      </w:rPr>
    </w:lvl>
    <w:lvl w:ilvl="6" w:tplc="0C090001" w:tentative="1">
      <w:start w:val="1"/>
      <w:numFmt w:val="bullet"/>
      <w:lvlText w:val=""/>
      <w:lvlJc w:val="left"/>
      <w:pPr>
        <w:ind w:left="4472" w:hanging="360"/>
      </w:pPr>
      <w:rPr>
        <w:rFonts w:ascii="Symbol" w:hAnsi="Symbol" w:hint="default"/>
      </w:rPr>
    </w:lvl>
    <w:lvl w:ilvl="7" w:tplc="0C090003" w:tentative="1">
      <w:start w:val="1"/>
      <w:numFmt w:val="bullet"/>
      <w:lvlText w:val="o"/>
      <w:lvlJc w:val="left"/>
      <w:pPr>
        <w:ind w:left="5192" w:hanging="360"/>
      </w:pPr>
      <w:rPr>
        <w:rFonts w:ascii="Courier New" w:hAnsi="Courier New" w:cs="Courier New" w:hint="default"/>
      </w:rPr>
    </w:lvl>
    <w:lvl w:ilvl="8" w:tplc="0C090005" w:tentative="1">
      <w:start w:val="1"/>
      <w:numFmt w:val="bullet"/>
      <w:lvlText w:val=""/>
      <w:lvlJc w:val="left"/>
      <w:pPr>
        <w:ind w:left="5912" w:hanging="360"/>
      </w:pPr>
      <w:rPr>
        <w:rFonts w:ascii="Wingdings" w:hAnsi="Wingdings" w:hint="default"/>
      </w:rPr>
    </w:lvl>
  </w:abstractNum>
  <w:abstractNum w:abstractNumId="3">
    <w:nsid w:val="144D1003"/>
    <w:multiLevelType w:val="hybridMultilevel"/>
    <w:tmpl w:val="08F60D02"/>
    <w:lvl w:ilvl="0" w:tplc="53B227DA">
      <w:numFmt w:val="bullet"/>
      <w:lvlText w:val="·"/>
      <w:lvlJc w:val="left"/>
      <w:pPr>
        <w:ind w:left="720" w:hanging="360"/>
      </w:pPr>
      <w:rPr>
        <w:rFonts w:ascii="Calibri" w:eastAsia="Adobe Gothic Std B" w:hAnsi="Calibri" w:cs="Miriam"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8CC02E8"/>
    <w:multiLevelType w:val="hybridMultilevel"/>
    <w:tmpl w:val="48AA2788"/>
    <w:lvl w:ilvl="0" w:tplc="53B227DA">
      <w:numFmt w:val="bullet"/>
      <w:lvlText w:val="·"/>
      <w:lvlJc w:val="left"/>
      <w:pPr>
        <w:ind w:left="720" w:hanging="360"/>
      </w:pPr>
      <w:rPr>
        <w:rFonts w:ascii="Calibri" w:eastAsia="Adobe Gothic Std B" w:hAnsi="Calibri" w:cs="Miriam"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A62750"/>
    <w:multiLevelType w:val="hybridMultilevel"/>
    <w:tmpl w:val="DC623D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6A713CA"/>
    <w:multiLevelType w:val="hybridMultilevel"/>
    <w:tmpl w:val="CA025D04"/>
    <w:lvl w:ilvl="0" w:tplc="53B227DA">
      <w:numFmt w:val="bullet"/>
      <w:lvlText w:val="·"/>
      <w:lvlJc w:val="left"/>
      <w:pPr>
        <w:ind w:left="-372" w:hanging="360"/>
      </w:pPr>
      <w:rPr>
        <w:rFonts w:ascii="Calibri" w:eastAsia="Adobe Gothic Std B" w:hAnsi="Calibri" w:cs="Miriam" w:hint="default"/>
      </w:rPr>
    </w:lvl>
    <w:lvl w:ilvl="1" w:tplc="0C090003" w:tentative="1">
      <w:start w:val="1"/>
      <w:numFmt w:val="bullet"/>
      <w:lvlText w:val="o"/>
      <w:lvlJc w:val="left"/>
      <w:pPr>
        <w:ind w:left="915" w:hanging="360"/>
      </w:pPr>
      <w:rPr>
        <w:rFonts w:ascii="Courier New" w:hAnsi="Courier New" w:cs="Courier New" w:hint="default"/>
      </w:rPr>
    </w:lvl>
    <w:lvl w:ilvl="2" w:tplc="0C090005" w:tentative="1">
      <w:start w:val="1"/>
      <w:numFmt w:val="bullet"/>
      <w:lvlText w:val=""/>
      <w:lvlJc w:val="left"/>
      <w:pPr>
        <w:ind w:left="1635" w:hanging="360"/>
      </w:pPr>
      <w:rPr>
        <w:rFonts w:ascii="Wingdings" w:hAnsi="Wingdings" w:hint="default"/>
      </w:rPr>
    </w:lvl>
    <w:lvl w:ilvl="3" w:tplc="0C090001" w:tentative="1">
      <w:start w:val="1"/>
      <w:numFmt w:val="bullet"/>
      <w:lvlText w:val=""/>
      <w:lvlJc w:val="left"/>
      <w:pPr>
        <w:ind w:left="2355" w:hanging="360"/>
      </w:pPr>
      <w:rPr>
        <w:rFonts w:ascii="Symbol" w:hAnsi="Symbol" w:hint="default"/>
      </w:rPr>
    </w:lvl>
    <w:lvl w:ilvl="4" w:tplc="0C090003" w:tentative="1">
      <w:start w:val="1"/>
      <w:numFmt w:val="bullet"/>
      <w:lvlText w:val="o"/>
      <w:lvlJc w:val="left"/>
      <w:pPr>
        <w:ind w:left="3075" w:hanging="360"/>
      </w:pPr>
      <w:rPr>
        <w:rFonts w:ascii="Courier New" w:hAnsi="Courier New" w:cs="Courier New" w:hint="default"/>
      </w:rPr>
    </w:lvl>
    <w:lvl w:ilvl="5" w:tplc="0C090005" w:tentative="1">
      <w:start w:val="1"/>
      <w:numFmt w:val="bullet"/>
      <w:lvlText w:val=""/>
      <w:lvlJc w:val="left"/>
      <w:pPr>
        <w:ind w:left="3795" w:hanging="360"/>
      </w:pPr>
      <w:rPr>
        <w:rFonts w:ascii="Wingdings" w:hAnsi="Wingdings" w:hint="default"/>
      </w:rPr>
    </w:lvl>
    <w:lvl w:ilvl="6" w:tplc="0C090001" w:tentative="1">
      <w:start w:val="1"/>
      <w:numFmt w:val="bullet"/>
      <w:lvlText w:val=""/>
      <w:lvlJc w:val="left"/>
      <w:pPr>
        <w:ind w:left="4515" w:hanging="360"/>
      </w:pPr>
      <w:rPr>
        <w:rFonts w:ascii="Symbol" w:hAnsi="Symbol" w:hint="default"/>
      </w:rPr>
    </w:lvl>
    <w:lvl w:ilvl="7" w:tplc="0C090003" w:tentative="1">
      <w:start w:val="1"/>
      <w:numFmt w:val="bullet"/>
      <w:lvlText w:val="o"/>
      <w:lvlJc w:val="left"/>
      <w:pPr>
        <w:ind w:left="5235" w:hanging="360"/>
      </w:pPr>
      <w:rPr>
        <w:rFonts w:ascii="Courier New" w:hAnsi="Courier New" w:cs="Courier New" w:hint="default"/>
      </w:rPr>
    </w:lvl>
    <w:lvl w:ilvl="8" w:tplc="0C090005" w:tentative="1">
      <w:start w:val="1"/>
      <w:numFmt w:val="bullet"/>
      <w:lvlText w:val=""/>
      <w:lvlJc w:val="left"/>
      <w:pPr>
        <w:ind w:left="5955" w:hanging="360"/>
      </w:pPr>
      <w:rPr>
        <w:rFonts w:ascii="Wingdings" w:hAnsi="Wingdings" w:hint="default"/>
      </w:rPr>
    </w:lvl>
  </w:abstractNum>
  <w:abstractNum w:abstractNumId="7">
    <w:nsid w:val="2C1554A0"/>
    <w:multiLevelType w:val="hybridMultilevel"/>
    <w:tmpl w:val="8550C8D8"/>
    <w:lvl w:ilvl="0" w:tplc="53B227DA">
      <w:numFmt w:val="bullet"/>
      <w:lvlText w:val="·"/>
      <w:lvlJc w:val="left"/>
      <w:pPr>
        <w:ind w:left="862" w:hanging="360"/>
      </w:pPr>
      <w:rPr>
        <w:rFonts w:ascii="Calibri" w:eastAsia="Adobe Gothic Std B" w:hAnsi="Calibri" w:cs="Miriam"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8">
    <w:nsid w:val="2F145F1B"/>
    <w:multiLevelType w:val="multilevel"/>
    <w:tmpl w:val="98F0B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5D11B0"/>
    <w:multiLevelType w:val="multilevel"/>
    <w:tmpl w:val="3594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E43C54"/>
    <w:multiLevelType w:val="hybridMultilevel"/>
    <w:tmpl w:val="5E6271FC"/>
    <w:lvl w:ilvl="0" w:tplc="53B227DA">
      <w:numFmt w:val="bullet"/>
      <w:lvlText w:val="·"/>
      <w:lvlJc w:val="left"/>
      <w:pPr>
        <w:ind w:left="720" w:hanging="360"/>
      </w:pPr>
      <w:rPr>
        <w:rFonts w:ascii="Calibri" w:eastAsia="Adobe Gothic Std B" w:hAnsi="Calibri" w:cs="Miriam"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6533F07"/>
    <w:multiLevelType w:val="hybridMultilevel"/>
    <w:tmpl w:val="51E42C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B974285"/>
    <w:multiLevelType w:val="hybridMultilevel"/>
    <w:tmpl w:val="4AD429A6"/>
    <w:lvl w:ilvl="0" w:tplc="0C090001">
      <w:start w:val="1"/>
      <w:numFmt w:val="bullet"/>
      <w:lvlText w:val=""/>
      <w:lvlJc w:val="left"/>
      <w:pPr>
        <w:ind w:left="152" w:hanging="360"/>
      </w:pPr>
      <w:rPr>
        <w:rFonts w:ascii="Symbol" w:hAnsi="Symbol" w:hint="default"/>
      </w:rPr>
    </w:lvl>
    <w:lvl w:ilvl="1" w:tplc="0C090003" w:tentative="1">
      <w:start w:val="1"/>
      <w:numFmt w:val="bullet"/>
      <w:lvlText w:val="o"/>
      <w:lvlJc w:val="left"/>
      <w:pPr>
        <w:ind w:left="872" w:hanging="360"/>
      </w:pPr>
      <w:rPr>
        <w:rFonts w:ascii="Courier New" w:hAnsi="Courier New" w:cs="Courier New" w:hint="default"/>
      </w:rPr>
    </w:lvl>
    <w:lvl w:ilvl="2" w:tplc="0C090005" w:tentative="1">
      <w:start w:val="1"/>
      <w:numFmt w:val="bullet"/>
      <w:lvlText w:val=""/>
      <w:lvlJc w:val="left"/>
      <w:pPr>
        <w:ind w:left="1592" w:hanging="360"/>
      </w:pPr>
      <w:rPr>
        <w:rFonts w:ascii="Wingdings" w:hAnsi="Wingdings" w:hint="default"/>
      </w:rPr>
    </w:lvl>
    <w:lvl w:ilvl="3" w:tplc="0C090001" w:tentative="1">
      <w:start w:val="1"/>
      <w:numFmt w:val="bullet"/>
      <w:lvlText w:val=""/>
      <w:lvlJc w:val="left"/>
      <w:pPr>
        <w:ind w:left="2312" w:hanging="360"/>
      </w:pPr>
      <w:rPr>
        <w:rFonts w:ascii="Symbol" w:hAnsi="Symbol" w:hint="default"/>
      </w:rPr>
    </w:lvl>
    <w:lvl w:ilvl="4" w:tplc="0C090003" w:tentative="1">
      <w:start w:val="1"/>
      <w:numFmt w:val="bullet"/>
      <w:lvlText w:val="o"/>
      <w:lvlJc w:val="left"/>
      <w:pPr>
        <w:ind w:left="3032" w:hanging="360"/>
      </w:pPr>
      <w:rPr>
        <w:rFonts w:ascii="Courier New" w:hAnsi="Courier New" w:cs="Courier New" w:hint="default"/>
      </w:rPr>
    </w:lvl>
    <w:lvl w:ilvl="5" w:tplc="0C090005" w:tentative="1">
      <w:start w:val="1"/>
      <w:numFmt w:val="bullet"/>
      <w:lvlText w:val=""/>
      <w:lvlJc w:val="left"/>
      <w:pPr>
        <w:ind w:left="3752" w:hanging="360"/>
      </w:pPr>
      <w:rPr>
        <w:rFonts w:ascii="Wingdings" w:hAnsi="Wingdings" w:hint="default"/>
      </w:rPr>
    </w:lvl>
    <w:lvl w:ilvl="6" w:tplc="0C090001" w:tentative="1">
      <w:start w:val="1"/>
      <w:numFmt w:val="bullet"/>
      <w:lvlText w:val=""/>
      <w:lvlJc w:val="left"/>
      <w:pPr>
        <w:ind w:left="4472" w:hanging="360"/>
      </w:pPr>
      <w:rPr>
        <w:rFonts w:ascii="Symbol" w:hAnsi="Symbol" w:hint="default"/>
      </w:rPr>
    </w:lvl>
    <w:lvl w:ilvl="7" w:tplc="0C090003" w:tentative="1">
      <w:start w:val="1"/>
      <w:numFmt w:val="bullet"/>
      <w:lvlText w:val="o"/>
      <w:lvlJc w:val="left"/>
      <w:pPr>
        <w:ind w:left="5192" w:hanging="360"/>
      </w:pPr>
      <w:rPr>
        <w:rFonts w:ascii="Courier New" w:hAnsi="Courier New" w:cs="Courier New" w:hint="default"/>
      </w:rPr>
    </w:lvl>
    <w:lvl w:ilvl="8" w:tplc="0C090005" w:tentative="1">
      <w:start w:val="1"/>
      <w:numFmt w:val="bullet"/>
      <w:lvlText w:val=""/>
      <w:lvlJc w:val="left"/>
      <w:pPr>
        <w:ind w:left="5912" w:hanging="360"/>
      </w:pPr>
      <w:rPr>
        <w:rFonts w:ascii="Wingdings" w:hAnsi="Wingdings" w:hint="default"/>
      </w:rPr>
    </w:lvl>
  </w:abstractNum>
  <w:abstractNum w:abstractNumId="13">
    <w:nsid w:val="75312B1D"/>
    <w:multiLevelType w:val="hybridMultilevel"/>
    <w:tmpl w:val="54E098EC"/>
    <w:lvl w:ilvl="0" w:tplc="53B227DA">
      <w:numFmt w:val="bullet"/>
      <w:lvlText w:val="·"/>
      <w:lvlJc w:val="left"/>
      <w:pPr>
        <w:ind w:left="720" w:hanging="360"/>
      </w:pPr>
      <w:rPr>
        <w:rFonts w:ascii="Calibri" w:eastAsia="Adobe Gothic Std B" w:hAnsi="Calibri" w:cs="Miriam"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BAA0DDA"/>
    <w:multiLevelType w:val="hybridMultilevel"/>
    <w:tmpl w:val="3A44D138"/>
    <w:lvl w:ilvl="0" w:tplc="53B227DA">
      <w:numFmt w:val="bullet"/>
      <w:lvlText w:val="·"/>
      <w:lvlJc w:val="left"/>
      <w:pPr>
        <w:ind w:left="1080" w:hanging="360"/>
      </w:pPr>
      <w:rPr>
        <w:rFonts w:ascii="Calibri" w:eastAsia="Adobe Gothic Std B" w:hAnsi="Calibri" w:cs="Miriam"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7D64437C"/>
    <w:multiLevelType w:val="hybridMultilevel"/>
    <w:tmpl w:val="705AC51A"/>
    <w:lvl w:ilvl="0" w:tplc="53B227DA">
      <w:numFmt w:val="bullet"/>
      <w:lvlText w:val="·"/>
      <w:lvlJc w:val="left"/>
      <w:pPr>
        <w:ind w:left="720" w:hanging="360"/>
      </w:pPr>
      <w:rPr>
        <w:rFonts w:ascii="Calibri" w:eastAsia="Adobe Gothic Std B" w:hAnsi="Calibri" w:cs="Miriam"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4"/>
  </w:num>
  <w:num w:numId="5">
    <w:abstractNumId w:val="15"/>
  </w:num>
  <w:num w:numId="6">
    <w:abstractNumId w:val="4"/>
  </w:num>
  <w:num w:numId="7">
    <w:abstractNumId w:val="9"/>
  </w:num>
  <w:num w:numId="8">
    <w:abstractNumId w:val="13"/>
  </w:num>
  <w:num w:numId="9">
    <w:abstractNumId w:val="0"/>
  </w:num>
  <w:num w:numId="10">
    <w:abstractNumId w:val="3"/>
  </w:num>
  <w:num w:numId="11">
    <w:abstractNumId w:val="1"/>
  </w:num>
  <w:num w:numId="12">
    <w:abstractNumId w:val="7"/>
  </w:num>
  <w:num w:numId="13">
    <w:abstractNumId w:val="8"/>
  </w:num>
  <w:num w:numId="14">
    <w:abstractNumId w:val="11"/>
  </w:num>
  <w:num w:numId="15">
    <w:abstractNumId w:val="6"/>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footnotePr>
    <w:footnote w:id="-1"/>
    <w:footnote w:id="0"/>
  </w:footnotePr>
  <w:endnotePr>
    <w:endnote w:id="-1"/>
    <w:endnote w:id="0"/>
  </w:endnotePr>
  <w:compat/>
  <w:rsids>
    <w:rsidRoot w:val="000155FC"/>
    <w:rsid w:val="00000F3A"/>
    <w:rsid w:val="000155FC"/>
    <w:rsid w:val="00056472"/>
    <w:rsid w:val="00083A7C"/>
    <w:rsid w:val="000845C1"/>
    <w:rsid w:val="000C0253"/>
    <w:rsid w:val="000C5B70"/>
    <w:rsid w:val="000D38E6"/>
    <w:rsid w:val="001009EA"/>
    <w:rsid w:val="001A1991"/>
    <w:rsid w:val="001B1761"/>
    <w:rsid w:val="001B7151"/>
    <w:rsid w:val="001E006D"/>
    <w:rsid w:val="001E01E7"/>
    <w:rsid w:val="00201550"/>
    <w:rsid w:val="002173FE"/>
    <w:rsid w:val="0028140D"/>
    <w:rsid w:val="002C79BA"/>
    <w:rsid w:val="002D7D9B"/>
    <w:rsid w:val="002E62AE"/>
    <w:rsid w:val="00316A2E"/>
    <w:rsid w:val="00364914"/>
    <w:rsid w:val="0037579E"/>
    <w:rsid w:val="00386348"/>
    <w:rsid w:val="003B3EA4"/>
    <w:rsid w:val="003E01D0"/>
    <w:rsid w:val="00405785"/>
    <w:rsid w:val="00462342"/>
    <w:rsid w:val="004B5666"/>
    <w:rsid w:val="004D6B57"/>
    <w:rsid w:val="004F3A7A"/>
    <w:rsid w:val="00507BAB"/>
    <w:rsid w:val="0059185F"/>
    <w:rsid w:val="005A6C73"/>
    <w:rsid w:val="00603596"/>
    <w:rsid w:val="0060634D"/>
    <w:rsid w:val="00656BB8"/>
    <w:rsid w:val="006A29A5"/>
    <w:rsid w:val="006E5601"/>
    <w:rsid w:val="006E5A82"/>
    <w:rsid w:val="006F3F0A"/>
    <w:rsid w:val="00774475"/>
    <w:rsid w:val="00790792"/>
    <w:rsid w:val="007A6807"/>
    <w:rsid w:val="007E4AF7"/>
    <w:rsid w:val="007E6CC6"/>
    <w:rsid w:val="007F1142"/>
    <w:rsid w:val="008B66B0"/>
    <w:rsid w:val="008C0490"/>
    <w:rsid w:val="008C311D"/>
    <w:rsid w:val="009309C3"/>
    <w:rsid w:val="00A54376"/>
    <w:rsid w:val="00A72DAC"/>
    <w:rsid w:val="00A92FD7"/>
    <w:rsid w:val="00AA0CC2"/>
    <w:rsid w:val="00B03B0F"/>
    <w:rsid w:val="00B32BD6"/>
    <w:rsid w:val="00BA66E7"/>
    <w:rsid w:val="00BC28C8"/>
    <w:rsid w:val="00C00E82"/>
    <w:rsid w:val="00C05660"/>
    <w:rsid w:val="00C3217B"/>
    <w:rsid w:val="00C8166E"/>
    <w:rsid w:val="00C8174E"/>
    <w:rsid w:val="00CD7063"/>
    <w:rsid w:val="00CE7C99"/>
    <w:rsid w:val="00D85F0D"/>
    <w:rsid w:val="00D863A2"/>
    <w:rsid w:val="00DC458D"/>
    <w:rsid w:val="00E04F3D"/>
    <w:rsid w:val="00E90920"/>
    <w:rsid w:val="00EE1C84"/>
    <w:rsid w:val="00EE6FA0"/>
    <w:rsid w:val="00F123F5"/>
    <w:rsid w:val="00F547AF"/>
    <w:rsid w:val="00F81448"/>
    <w:rsid w:val="00FA560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5FC"/>
    <w:pPr>
      <w:spacing w:after="0" w:line="240" w:lineRule="auto"/>
      <w:ind w:left="284" w:hanging="142"/>
    </w:pPr>
    <w:rPr>
      <w:rFonts w:ascii="Verdana" w:hAnsi="Verdana"/>
      <w:color w:val="000000"/>
      <w:sz w:val="17"/>
      <w:szCs w:val="17"/>
    </w:rPr>
  </w:style>
  <w:style w:type="paragraph" w:styleId="Heading1">
    <w:name w:val="heading 1"/>
    <w:link w:val="Heading1Char"/>
    <w:uiPriority w:val="9"/>
    <w:qFormat/>
    <w:rsid w:val="00C05660"/>
    <w:pPr>
      <w:spacing w:after="0" w:line="271" w:lineRule="auto"/>
      <w:outlineLvl w:val="0"/>
    </w:pPr>
    <w:rPr>
      <w:rFonts w:ascii="Agency FB" w:eastAsia="Times New Roman" w:hAnsi="Agency FB" w:cs="Times New Roman"/>
      <w:b/>
      <w:bCs/>
      <w:color w:val="000000"/>
      <w:kern w:val="28"/>
      <w:sz w:val="32"/>
      <w:szCs w:val="3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6E7"/>
    <w:pPr>
      <w:ind w:left="720"/>
      <w:contextualSpacing/>
    </w:pPr>
  </w:style>
  <w:style w:type="paragraph" w:styleId="Header">
    <w:name w:val="header"/>
    <w:basedOn w:val="Normal"/>
    <w:link w:val="HeaderChar"/>
    <w:uiPriority w:val="99"/>
    <w:unhideWhenUsed/>
    <w:rsid w:val="00A54376"/>
    <w:pPr>
      <w:tabs>
        <w:tab w:val="center" w:pos="4513"/>
        <w:tab w:val="right" w:pos="9026"/>
      </w:tabs>
    </w:pPr>
  </w:style>
  <w:style w:type="character" w:customStyle="1" w:styleId="HeaderChar">
    <w:name w:val="Header Char"/>
    <w:basedOn w:val="DefaultParagraphFont"/>
    <w:link w:val="Header"/>
    <w:uiPriority w:val="99"/>
    <w:rsid w:val="00A54376"/>
    <w:rPr>
      <w:rFonts w:ascii="Verdana" w:hAnsi="Verdana"/>
      <w:color w:val="000000"/>
      <w:sz w:val="17"/>
      <w:szCs w:val="17"/>
    </w:rPr>
  </w:style>
  <w:style w:type="paragraph" w:styleId="Footer">
    <w:name w:val="footer"/>
    <w:basedOn w:val="Normal"/>
    <w:link w:val="FooterChar"/>
    <w:uiPriority w:val="99"/>
    <w:unhideWhenUsed/>
    <w:rsid w:val="00A54376"/>
    <w:pPr>
      <w:tabs>
        <w:tab w:val="center" w:pos="4513"/>
        <w:tab w:val="right" w:pos="9026"/>
      </w:tabs>
    </w:pPr>
  </w:style>
  <w:style w:type="character" w:customStyle="1" w:styleId="FooterChar">
    <w:name w:val="Footer Char"/>
    <w:basedOn w:val="DefaultParagraphFont"/>
    <w:link w:val="Footer"/>
    <w:uiPriority w:val="99"/>
    <w:rsid w:val="00A54376"/>
    <w:rPr>
      <w:rFonts w:ascii="Verdana" w:hAnsi="Verdana"/>
      <w:color w:val="000000"/>
      <w:sz w:val="17"/>
      <w:szCs w:val="17"/>
    </w:rPr>
  </w:style>
  <w:style w:type="character" w:styleId="Hyperlink">
    <w:name w:val="Hyperlink"/>
    <w:basedOn w:val="DefaultParagraphFont"/>
    <w:uiPriority w:val="99"/>
    <w:unhideWhenUsed/>
    <w:rsid w:val="00A54376"/>
    <w:rPr>
      <w:color w:val="CC6600"/>
      <w:u w:val="single"/>
    </w:rPr>
  </w:style>
  <w:style w:type="character" w:customStyle="1" w:styleId="Heading1Char">
    <w:name w:val="Heading 1 Char"/>
    <w:basedOn w:val="DefaultParagraphFont"/>
    <w:link w:val="Heading1"/>
    <w:uiPriority w:val="9"/>
    <w:rsid w:val="00C05660"/>
    <w:rPr>
      <w:rFonts w:ascii="Agency FB" w:eastAsia="Times New Roman" w:hAnsi="Agency FB" w:cs="Times New Roman"/>
      <w:b/>
      <w:bCs/>
      <w:color w:val="000000"/>
      <w:kern w:val="28"/>
      <w:sz w:val="32"/>
      <w:szCs w:val="32"/>
      <w:lang w:eastAsia="en-AU"/>
    </w:rPr>
  </w:style>
  <w:style w:type="paragraph" w:customStyle="1" w:styleId="Default">
    <w:name w:val="Default"/>
    <w:rsid w:val="00364914"/>
    <w:pPr>
      <w:autoSpaceDE w:val="0"/>
      <w:autoSpaceDN w:val="0"/>
      <w:adjustRightInd w:val="0"/>
      <w:spacing w:after="0" w:line="240" w:lineRule="auto"/>
    </w:pPr>
    <w:rPr>
      <w:rFonts w:ascii="Calibri" w:hAnsi="Calibri" w:cs="Calibri"/>
      <w:color w:val="000000"/>
      <w:sz w:val="24"/>
      <w:szCs w:val="24"/>
      <w:lang w:val="en-GB"/>
    </w:rPr>
  </w:style>
  <w:style w:type="character" w:customStyle="1" w:styleId="normal-c1">
    <w:name w:val="normal-c1"/>
    <w:basedOn w:val="DefaultParagraphFont"/>
    <w:rsid w:val="00364914"/>
    <w:rPr>
      <w:rFonts w:ascii="Arial" w:hAnsi="Arial" w:cs="Arial" w:hint="default"/>
      <w:color w:val="29517E"/>
      <w:sz w:val="24"/>
      <w:szCs w:val="24"/>
    </w:rPr>
  </w:style>
  <w:style w:type="paragraph" w:styleId="BalloonText">
    <w:name w:val="Balloon Text"/>
    <w:basedOn w:val="Normal"/>
    <w:link w:val="BalloonTextChar"/>
    <w:uiPriority w:val="99"/>
    <w:semiHidden/>
    <w:unhideWhenUsed/>
    <w:rsid w:val="0059185F"/>
    <w:rPr>
      <w:rFonts w:ascii="Tahoma" w:hAnsi="Tahoma" w:cs="Tahoma"/>
      <w:sz w:val="16"/>
      <w:szCs w:val="16"/>
    </w:rPr>
  </w:style>
  <w:style w:type="character" w:customStyle="1" w:styleId="BalloonTextChar">
    <w:name w:val="Balloon Text Char"/>
    <w:basedOn w:val="DefaultParagraphFont"/>
    <w:link w:val="BalloonText"/>
    <w:uiPriority w:val="99"/>
    <w:semiHidden/>
    <w:rsid w:val="0059185F"/>
    <w:rPr>
      <w:rFonts w:ascii="Tahoma" w:hAnsi="Tahoma" w:cs="Tahoma"/>
      <w:color w:val="000000"/>
      <w:sz w:val="16"/>
      <w:szCs w:val="16"/>
    </w:rPr>
  </w:style>
  <w:style w:type="character" w:customStyle="1" w:styleId="apple-converted-space">
    <w:name w:val="apple-converted-space"/>
    <w:basedOn w:val="DefaultParagraphFont"/>
    <w:rsid w:val="002173FE"/>
  </w:style>
  <w:style w:type="paragraph" w:styleId="NormalWeb">
    <w:name w:val="Normal (Web)"/>
    <w:basedOn w:val="Normal"/>
    <w:uiPriority w:val="99"/>
    <w:semiHidden/>
    <w:unhideWhenUsed/>
    <w:rsid w:val="00EE6FA0"/>
    <w:pPr>
      <w:spacing w:before="100" w:beforeAutospacing="1" w:after="100" w:afterAutospacing="1"/>
      <w:ind w:left="0" w:firstLine="0"/>
    </w:pPr>
    <w:rPr>
      <w:rFonts w:ascii="Times New Roman" w:eastAsia="Times New Roman" w:hAnsi="Times New Roman" w:cs="Times New Roman"/>
      <w:color w:val="auto"/>
      <w:sz w:val="24"/>
      <w:szCs w:val="24"/>
      <w:lang w:eastAsia="en-AU"/>
    </w:rPr>
  </w:style>
  <w:style w:type="character" w:styleId="Strong">
    <w:name w:val="Strong"/>
    <w:basedOn w:val="DefaultParagraphFont"/>
    <w:uiPriority w:val="22"/>
    <w:qFormat/>
    <w:rsid w:val="00EE6FA0"/>
    <w:rPr>
      <w:b/>
      <w:bCs/>
    </w:rPr>
  </w:style>
  <w:style w:type="paragraph" w:customStyle="1" w:styleId="list-paragraph-p">
    <w:name w:val="list-paragraph-p"/>
    <w:basedOn w:val="Normal"/>
    <w:rsid w:val="00BC28C8"/>
    <w:pPr>
      <w:spacing w:after="195"/>
      <w:ind w:left="0" w:firstLine="0"/>
      <w:jc w:val="center"/>
    </w:pPr>
    <w:rPr>
      <w:rFonts w:ascii="Times New Roman" w:eastAsia="Times New Roman" w:hAnsi="Times New Roman" w:cs="Times New Roman"/>
      <w:sz w:val="24"/>
      <w:szCs w:val="24"/>
      <w:lang w:eastAsia="en-AU"/>
    </w:rPr>
  </w:style>
  <w:style w:type="character" w:customStyle="1" w:styleId="list-paragraph-c1">
    <w:name w:val="list-paragraph-c1"/>
    <w:basedOn w:val="DefaultParagraphFont"/>
    <w:rsid w:val="00BC28C8"/>
    <w:rPr>
      <w:rFonts w:ascii="Arial" w:hAnsi="Arial" w:cs="Arial" w:hint="default"/>
      <w:b/>
      <w:bCs/>
      <w:color w:val="29517E"/>
      <w:sz w:val="23"/>
      <w:szCs w:val="23"/>
    </w:rPr>
  </w:style>
</w:styles>
</file>

<file path=word/webSettings.xml><?xml version="1.0" encoding="utf-8"?>
<w:webSettings xmlns:r="http://schemas.openxmlformats.org/officeDocument/2006/relationships" xmlns:w="http://schemas.openxmlformats.org/wordprocessingml/2006/main">
  <w:divs>
    <w:div w:id="66151829">
      <w:bodyDiv w:val="1"/>
      <w:marLeft w:val="0"/>
      <w:marRight w:val="0"/>
      <w:marTop w:val="0"/>
      <w:marBottom w:val="0"/>
      <w:divBdr>
        <w:top w:val="none" w:sz="0" w:space="0" w:color="auto"/>
        <w:left w:val="none" w:sz="0" w:space="0" w:color="auto"/>
        <w:bottom w:val="none" w:sz="0" w:space="0" w:color="auto"/>
        <w:right w:val="none" w:sz="0" w:space="0" w:color="auto"/>
      </w:divBdr>
    </w:div>
    <w:div w:id="104883936">
      <w:bodyDiv w:val="1"/>
      <w:marLeft w:val="0"/>
      <w:marRight w:val="0"/>
      <w:marTop w:val="0"/>
      <w:marBottom w:val="0"/>
      <w:divBdr>
        <w:top w:val="none" w:sz="0" w:space="0" w:color="auto"/>
        <w:left w:val="none" w:sz="0" w:space="0" w:color="auto"/>
        <w:bottom w:val="none" w:sz="0" w:space="0" w:color="auto"/>
        <w:right w:val="none" w:sz="0" w:space="0" w:color="auto"/>
      </w:divBdr>
    </w:div>
    <w:div w:id="288242069">
      <w:bodyDiv w:val="1"/>
      <w:marLeft w:val="0"/>
      <w:marRight w:val="0"/>
      <w:marTop w:val="0"/>
      <w:marBottom w:val="0"/>
      <w:divBdr>
        <w:top w:val="none" w:sz="0" w:space="0" w:color="auto"/>
        <w:left w:val="none" w:sz="0" w:space="0" w:color="auto"/>
        <w:bottom w:val="none" w:sz="0" w:space="0" w:color="auto"/>
        <w:right w:val="none" w:sz="0" w:space="0" w:color="auto"/>
      </w:divBdr>
    </w:div>
    <w:div w:id="555238543">
      <w:bodyDiv w:val="1"/>
      <w:marLeft w:val="0"/>
      <w:marRight w:val="0"/>
      <w:marTop w:val="0"/>
      <w:marBottom w:val="0"/>
      <w:divBdr>
        <w:top w:val="none" w:sz="0" w:space="0" w:color="auto"/>
        <w:left w:val="none" w:sz="0" w:space="0" w:color="auto"/>
        <w:bottom w:val="none" w:sz="0" w:space="0" w:color="auto"/>
        <w:right w:val="none" w:sz="0" w:space="0" w:color="auto"/>
      </w:divBdr>
    </w:div>
    <w:div w:id="615480004">
      <w:bodyDiv w:val="1"/>
      <w:marLeft w:val="0"/>
      <w:marRight w:val="0"/>
      <w:marTop w:val="0"/>
      <w:marBottom w:val="0"/>
      <w:divBdr>
        <w:top w:val="none" w:sz="0" w:space="0" w:color="auto"/>
        <w:left w:val="none" w:sz="0" w:space="0" w:color="auto"/>
        <w:bottom w:val="none" w:sz="0" w:space="0" w:color="auto"/>
        <w:right w:val="none" w:sz="0" w:space="0" w:color="auto"/>
      </w:divBdr>
    </w:div>
    <w:div w:id="683821341">
      <w:bodyDiv w:val="1"/>
      <w:marLeft w:val="0"/>
      <w:marRight w:val="0"/>
      <w:marTop w:val="0"/>
      <w:marBottom w:val="0"/>
      <w:divBdr>
        <w:top w:val="none" w:sz="0" w:space="0" w:color="auto"/>
        <w:left w:val="none" w:sz="0" w:space="0" w:color="auto"/>
        <w:bottom w:val="none" w:sz="0" w:space="0" w:color="auto"/>
        <w:right w:val="none" w:sz="0" w:space="0" w:color="auto"/>
      </w:divBdr>
    </w:div>
    <w:div w:id="1629512493">
      <w:bodyDiv w:val="1"/>
      <w:marLeft w:val="0"/>
      <w:marRight w:val="0"/>
      <w:marTop w:val="0"/>
      <w:marBottom w:val="0"/>
      <w:divBdr>
        <w:top w:val="none" w:sz="0" w:space="0" w:color="auto"/>
        <w:left w:val="none" w:sz="0" w:space="0" w:color="auto"/>
        <w:bottom w:val="none" w:sz="0" w:space="0" w:color="auto"/>
        <w:right w:val="none" w:sz="0" w:space="0" w:color="auto"/>
      </w:divBdr>
    </w:div>
    <w:div w:id="1731734663">
      <w:bodyDiv w:val="1"/>
      <w:marLeft w:val="0"/>
      <w:marRight w:val="0"/>
      <w:marTop w:val="0"/>
      <w:marBottom w:val="0"/>
      <w:divBdr>
        <w:top w:val="none" w:sz="0" w:space="0" w:color="auto"/>
        <w:left w:val="none" w:sz="0" w:space="0" w:color="auto"/>
        <w:bottom w:val="none" w:sz="0" w:space="0" w:color="auto"/>
        <w:right w:val="none" w:sz="0" w:space="0" w:color="auto"/>
      </w:divBdr>
    </w:div>
    <w:div w:id="1785028565">
      <w:bodyDiv w:val="1"/>
      <w:marLeft w:val="0"/>
      <w:marRight w:val="0"/>
      <w:marTop w:val="0"/>
      <w:marBottom w:val="0"/>
      <w:divBdr>
        <w:top w:val="none" w:sz="0" w:space="0" w:color="auto"/>
        <w:left w:val="none" w:sz="0" w:space="0" w:color="auto"/>
        <w:bottom w:val="none" w:sz="0" w:space="0" w:color="auto"/>
        <w:right w:val="none" w:sz="0" w:space="0" w:color="auto"/>
      </w:divBdr>
    </w:div>
    <w:div w:id="1898588953">
      <w:bodyDiv w:val="1"/>
      <w:marLeft w:val="0"/>
      <w:marRight w:val="0"/>
      <w:marTop w:val="0"/>
      <w:marBottom w:val="0"/>
      <w:divBdr>
        <w:top w:val="none" w:sz="0" w:space="0" w:color="auto"/>
        <w:left w:val="none" w:sz="0" w:space="0" w:color="auto"/>
        <w:bottom w:val="none" w:sz="0" w:space="0" w:color="auto"/>
        <w:right w:val="none" w:sz="0" w:space="0" w:color="auto"/>
      </w:divBdr>
    </w:div>
    <w:div w:id="204932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millssigns.com.au" TargetMode="External"/><Relationship Id="rId13" Type="http://schemas.openxmlformats.org/officeDocument/2006/relationships/hyperlink" Target="mailto:jeff@millssigns.com.au" TargetMode="External"/><Relationship Id="rId18" Type="http://schemas.microsoft.com/office/2007/relationships/diagramDrawing" Target="diagrams/drawing1.xml"/><Relationship Id="rId3" Type="http://schemas.openxmlformats.org/officeDocument/2006/relationships/settings" Target="settings.xml"/><Relationship Id="rId21" Type="http://schemas.openxmlformats.org/officeDocument/2006/relationships/hyperlink" Target="http://infostore.saiglobal.com/store/Details.aspx?ProductID=1507389" TargetMode="External"/><Relationship Id="rId7" Type="http://schemas.openxmlformats.org/officeDocument/2006/relationships/hyperlink" Target="mailto:admin@millssigns.com.au" TargetMode="External"/><Relationship Id="rId12" Type="http://schemas.openxmlformats.org/officeDocument/2006/relationships/hyperlink" Target="mailto:admin@millssigns.com.au" TargetMode="External"/><Relationship Id="rId17"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diagramQuickStyle" Target="diagrams/quickStyle1.xml"/><Relationship Id="rId20" Type="http://schemas.openxmlformats.org/officeDocument/2006/relationships/hyperlink" Target="http://infostore.saiglobal.com/store/Details.aspx?ProductID=39406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niel@millssigns.com.a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diagramLayout" Target="diagrams/layout1.xml"/><Relationship Id="rId23" Type="http://schemas.openxmlformats.org/officeDocument/2006/relationships/fontTable" Target="fontTable.xml"/><Relationship Id="rId10" Type="http://schemas.openxmlformats.org/officeDocument/2006/relationships/hyperlink" Target="mailto:admin@millssigns.com.au" TargetMode="External"/><Relationship Id="rId19" Type="http://schemas.openxmlformats.org/officeDocument/2006/relationships/hyperlink" Target="http://infostore.saiglobal.com/store/Details.aspx?ProductID=393418" TargetMode="External"/><Relationship Id="rId4" Type="http://schemas.openxmlformats.org/officeDocument/2006/relationships/webSettings" Target="webSettings.xml"/><Relationship Id="rId9" Type="http://schemas.openxmlformats.org/officeDocument/2006/relationships/hyperlink" Target="mailto:john@millssigns.com.au" TargetMode="External"/><Relationship Id="rId14" Type="http://schemas.openxmlformats.org/officeDocument/2006/relationships/diagramData" Target="diagrams/data1.xml"/><Relationship Id="rId22" Type="http://schemas.openxmlformats.org/officeDocument/2006/relationships/hyperlink" Target="http://infostore.saiglobal.com/store/Details.aspx?ProductID=306507"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4B89DCB-3C47-41A6-919E-D29C1B1BC993}" type="doc">
      <dgm:prSet loTypeId="urn:microsoft.com/office/officeart/2005/8/layout/hierarchy4" loCatId="hierarchy" qsTypeId="urn:microsoft.com/office/officeart/2005/8/quickstyle/simple1" qsCatId="simple" csTypeId="urn:microsoft.com/office/officeart/2005/8/colors/accent1_2" csCatId="accent1" phldr="1"/>
      <dgm:spPr/>
      <dgm:t>
        <a:bodyPr/>
        <a:lstStyle/>
        <a:p>
          <a:endParaRPr lang="en-AU"/>
        </a:p>
      </dgm:t>
    </dgm:pt>
    <dgm:pt modelId="{F77EF0D5-A5E5-45D0-9978-F5211C6E70F9}">
      <dgm:prSet phldrT="[Text]"/>
      <dgm:spPr>
        <a:solidFill>
          <a:srgbClr val="FF0000"/>
        </a:solidFill>
        <a:ln>
          <a:solidFill>
            <a:schemeClr val="tx1"/>
          </a:solidFill>
        </a:ln>
      </dgm:spPr>
      <dgm:t>
        <a:bodyPr/>
        <a:lstStyle/>
        <a:p>
          <a:r>
            <a:rPr lang="en-AU">
              <a:solidFill>
                <a:sysClr val="windowText" lastClr="000000"/>
              </a:solidFill>
            </a:rPr>
            <a:t>Mills Sign &amp; Painting Service</a:t>
          </a:r>
        </a:p>
      </dgm:t>
    </dgm:pt>
    <dgm:pt modelId="{CD4FC6BB-5078-48F9-9F9B-E969F858AC2C}" type="parTrans" cxnId="{34B000D8-87FE-487E-A4ED-A7E3F495580A}">
      <dgm:prSet/>
      <dgm:spPr/>
      <dgm:t>
        <a:bodyPr/>
        <a:lstStyle/>
        <a:p>
          <a:endParaRPr lang="en-AU"/>
        </a:p>
      </dgm:t>
    </dgm:pt>
    <dgm:pt modelId="{AAACA2D4-6DDE-44C1-AF28-21A6B37AF167}" type="sibTrans" cxnId="{34B000D8-87FE-487E-A4ED-A7E3F495580A}">
      <dgm:prSet/>
      <dgm:spPr/>
      <dgm:t>
        <a:bodyPr/>
        <a:lstStyle/>
        <a:p>
          <a:endParaRPr lang="en-AU"/>
        </a:p>
      </dgm:t>
    </dgm:pt>
    <dgm:pt modelId="{3B2C7E0B-4086-4916-ABEC-DDDA2255BF1F}">
      <dgm:prSet phldrT="[Text]"/>
      <dgm:spPr>
        <a:solidFill>
          <a:srgbClr val="DF6551"/>
        </a:solidFill>
        <a:ln>
          <a:solidFill>
            <a:schemeClr val="tx1"/>
          </a:solidFill>
        </a:ln>
      </dgm:spPr>
      <dgm:t>
        <a:bodyPr/>
        <a:lstStyle/>
        <a:p>
          <a:r>
            <a:rPr lang="en-AU">
              <a:solidFill>
                <a:sysClr val="windowText" lastClr="000000"/>
              </a:solidFill>
            </a:rPr>
            <a:t>Abrasive Blasting &amp; Protective Coating</a:t>
          </a:r>
        </a:p>
      </dgm:t>
    </dgm:pt>
    <dgm:pt modelId="{141D4170-05B7-49B6-974D-34827E87A67E}" type="parTrans" cxnId="{1A97CE2E-D466-4BDE-90AC-D4CB0821CBAF}">
      <dgm:prSet/>
      <dgm:spPr/>
      <dgm:t>
        <a:bodyPr/>
        <a:lstStyle/>
        <a:p>
          <a:endParaRPr lang="en-AU"/>
        </a:p>
      </dgm:t>
    </dgm:pt>
    <dgm:pt modelId="{427EB472-7173-41F9-AA51-171EEEF878B7}" type="sibTrans" cxnId="{1A97CE2E-D466-4BDE-90AC-D4CB0821CBAF}">
      <dgm:prSet/>
      <dgm:spPr/>
      <dgm:t>
        <a:bodyPr/>
        <a:lstStyle/>
        <a:p>
          <a:endParaRPr lang="en-AU"/>
        </a:p>
      </dgm:t>
    </dgm:pt>
    <dgm:pt modelId="{F8F071A4-54BC-4AD5-A0E0-90E37A6CF30A}">
      <dgm:prSet phldrT="[Text]"/>
      <dgm:spPr>
        <a:solidFill>
          <a:srgbClr val="CD8463"/>
        </a:solidFill>
        <a:ln>
          <a:solidFill>
            <a:schemeClr val="tx1"/>
          </a:solidFill>
        </a:ln>
      </dgm:spPr>
      <dgm:t>
        <a:bodyPr/>
        <a:lstStyle/>
        <a:p>
          <a:r>
            <a:rPr lang="en-AU">
              <a:solidFill>
                <a:sysClr val="windowText" lastClr="000000"/>
              </a:solidFill>
            </a:rPr>
            <a:t>Tank Cleaning </a:t>
          </a:r>
        </a:p>
      </dgm:t>
    </dgm:pt>
    <dgm:pt modelId="{08FA3C9E-68A5-4881-A1C2-3844EB8224E7}" type="parTrans" cxnId="{B79E3E53-70FF-4CCA-B113-5B53EA4A8E5C}">
      <dgm:prSet/>
      <dgm:spPr/>
      <dgm:t>
        <a:bodyPr/>
        <a:lstStyle/>
        <a:p>
          <a:endParaRPr lang="en-AU"/>
        </a:p>
      </dgm:t>
    </dgm:pt>
    <dgm:pt modelId="{3B880323-E3FD-4802-ABE4-3C5C3FD8BC7D}" type="sibTrans" cxnId="{B79E3E53-70FF-4CCA-B113-5B53EA4A8E5C}">
      <dgm:prSet/>
      <dgm:spPr/>
      <dgm:t>
        <a:bodyPr/>
        <a:lstStyle/>
        <a:p>
          <a:endParaRPr lang="en-AU"/>
        </a:p>
      </dgm:t>
    </dgm:pt>
    <dgm:pt modelId="{D729DF41-331E-48E0-8AAE-8A969C755BD2}">
      <dgm:prSet phldrT="[Text]" custT="1"/>
      <dgm:spPr>
        <a:solidFill>
          <a:schemeClr val="accent4"/>
        </a:solidFill>
        <a:ln>
          <a:solidFill>
            <a:schemeClr val="tx1"/>
          </a:solidFill>
        </a:ln>
      </dgm:spPr>
      <dgm:t>
        <a:bodyPr/>
        <a:lstStyle/>
        <a:p>
          <a:r>
            <a:rPr lang="en-AU" sz="600">
              <a:solidFill>
                <a:sysClr val="windowText" lastClr="000000"/>
              </a:solidFill>
            </a:rPr>
            <a:t>Commercial Decorative Painting</a:t>
          </a:r>
        </a:p>
      </dgm:t>
    </dgm:pt>
    <dgm:pt modelId="{BA298568-6B1D-4997-ABB4-CC4C85165211}" type="parTrans" cxnId="{B563136D-1CEE-46E5-9B66-C9443B0F15E1}">
      <dgm:prSet/>
      <dgm:spPr/>
      <dgm:t>
        <a:bodyPr/>
        <a:lstStyle/>
        <a:p>
          <a:endParaRPr lang="en-AU"/>
        </a:p>
      </dgm:t>
    </dgm:pt>
    <dgm:pt modelId="{D9E8CE13-C595-4089-A34F-FCD84868FD62}" type="sibTrans" cxnId="{B563136D-1CEE-46E5-9B66-C9443B0F15E1}">
      <dgm:prSet/>
      <dgm:spPr/>
      <dgm:t>
        <a:bodyPr/>
        <a:lstStyle/>
        <a:p>
          <a:endParaRPr lang="en-AU"/>
        </a:p>
      </dgm:t>
    </dgm:pt>
    <dgm:pt modelId="{FAEAC177-8480-425C-ACDD-81969208CDDD}">
      <dgm:prSet custT="1"/>
      <dgm:spPr>
        <a:solidFill>
          <a:srgbClr val="00B050"/>
        </a:solidFill>
        <a:ln>
          <a:solidFill>
            <a:schemeClr val="tx1"/>
          </a:solidFill>
        </a:ln>
      </dgm:spPr>
      <dgm:t>
        <a:bodyPr/>
        <a:lstStyle/>
        <a:p>
          <a:r>
            <a:rPr lang="en-AU" sz="700">
              <a:solidFill>
                <a:sysClr val="windowText" lastClr="000000"/>
              </a:solidFill>
            </a:rPr>
            <a:t>Fuel Installation</a:t>
          </a:r>
        </a:p>
      </dgm:t>
    </dgm:pt>
    <dgm:pt modelId="{0149D813-7A65-4D48-AC6F-886760FEFC5F}" type="parTrans" cxnId="{6490BDCF-E8D0-4F66-85D5-430A7F0F39EC}">
      <dgm:prSet/>
      <dgm:spPr/>
      <dgm:t>
        <a:bodyPr/>
        <a:lstStyle/>
        <a:p>
          <a:endParaRPr lang="en-AU"/>
        </a:p>
      </dgm:t>
    </dgm:pt>
    <dgm:pt modelId="{980AAE73-BD36-4763-B8D9-1948A3D6D849}" type="sibTrans" cxnId="{6490BDCF-E8D0-4F66-85D5-430A7F0F39EC}">
      <dgm:prSet/>
      <dgm:spPr/>
      <dgm:t>
        <a:bodyPr/>
        <a:lstStyle/>
        <a:p>
          <a:endParaRPr lang="en-AU"/>
        </a:p>
      </dgm:t>
    </dgm:pt>
    <dgm:pt modelId="{8624F21B-76EA-42C5-992D-96AF3E9459C8}">
      <dgm:prSet custT="1"/>
      <dgm:spPr>
        <a:solidFill>
          <a:srgbClr val="0AD457"/>
        </a:solidFill>
        <a:ln>
          <a:solidFill>
            <a:schemeClr val="tx1"/>
          </a:solidFill>
        </a:ln>
      </dgm:spPr>
      <dgm:t>
        <a:bodyPr/>
        <a:lstStyle/>
        <a:p>
          <a:r>
            <a:rPr lang="en-AU" sz="700">
              <a:solidFill>
                <a:sysClr val="windowText" lastClr="000000"/>
              </a:solidFill>
            </a:rPr>
            <a:t>Fuel Tank Refurbishment</a:t>
          </a:r>
        </a:p>
      </dgm:t>
    </dgm:pt>
    <dgm:pt modelId="{7718D881-8ECC-40F8-A6AD-CB6D9E70B5DC}" type="parTrans" cxnId="{94785F7E-7402-4BC8-A371-FAD7FE978FCF}">
      <dgm:prSet/>
      <dgm:spPr/>
      <dgm:t>
        <a:bodyPr/>
        <a:lstStyle/>
        <a:p>
          <a:endParaRPr lang="en-AU"/>
        </a:p>
      </dgm:t>
    </dgm:pt>
    <dgm:pt modelId="{8AE326E5-0D7B-4E75-AA05-BFFE526F66AB}" type="sibTrans" cxnId="{94785F7E-7402-4BC8-A371-FAD7FE978FCF}">
      <dgm:prSet/>
      <dgm:spPr/>
      <dgm:t>
        <a:bodyPr/>
        <a:lstStyle/>
        <a:p>
          <a:endParaRPr lang="en-AU"/>
        </a:p>
      </dgm:t>
    </dgm:pt>
    <dgm:pt modelId="{A0521C96-C5D0-4ECB-8461-466880527BA6}" type="pres">
      <dgm:prSet presAssocID="{A4B89DCB-3C47-41A6-919E-D29C1B1BC993}" presName="Name0" presStyleCnt="0">
        <dgm:presLayoutVars>
          <dgm:chPref val="1"/>
          <dgm:dir/>
          <dgm:animOne val="branch"/>
          <dgm:animLvl val="lvl"/>
          <dgm:resizeHandles/>
        </dgm:presLayoutVars>
      </dgm:prSet>
      <dgm:spPr/>
      <dgm:t>
        <a:bodyPr/>
        <a:lstStyle/>
        <a:p>
          <a:endParaRPr lang="en-AU"/>
        </a:p>
      </dgm:t>
    </dgm:pt>
    <dgm:pt modelId="{864B35B6-6351-450A-83DC-E7495E00E8F2}" type="pres">
      <dgm:prSet presAssocID="{F77EF0D5-A5E5-45D0-9978-F5211C6E70F9}" presName="vertOne" presStyleCnt="0"/>
      <dgm:spPr/>
    </dgm:pt>
    <dgm:pt modelId="{2AFDFEBF-22CD-4B40-95A0-FAF0829A057F}" type="pres">
      <dgm:prSet presAssocID="{F77EF0D5-A5E5-45D0-9978-F5211C6E70F9}" presName="txOne" presStyleLbl="node0" presStyleIdx="0" presStyleCnt="2">
        <dgm:presLayoutVars>
          <dgm:chPref val="3"/>
        </dgm:presLayoutVars>
      </dgm:prSet>
      <dgm:spPr/>
      <dgm:t>
        <a:bodyPr/>
        <a:lstStyle/>
        <a:p>
          <a:endParaRPr lang="en-AU"/>
        </a:p>
      </dgm:t>
    </dgm:pt>
    <dgm:pt modelId="{49EFD768-A22E-40A0-A2F6-7942CAA99953}" type="pres">
      <dgm:prSet presAssocID="{F77EF0D5-A5E5-45D0-9978-F5211C6E70F9}" presName="parTransOne" presStyleCnt="0"/>
      <dgm:spPr/>
    </dgm:pt>
    <dgm:pt modelId="{4752E706-9752-41B7-A5C2-5E2622C3B895}" type="pres">
      <dgm:prSet presAssocID="{F77EF0D5-A5E5-45D0-9978-F5211C6E70F9}" presName="horzOne" presStyleCnt="0"/>
      <dgm:spPr/>
    </dgm:pt>
    <dgm:pt modelId="{7FE46845-D67E-49D5-98B5-3720EE100FFA}" type="pres">
      <dgm:prSet presAssocID="{3B2C7E0B-4086-4916-ABEC-DDDA2255BF1F}" presName="vertTwo" presStyleCnt="0"/>
      <dgm:spPr/>
    </dgm:pt>
    <dgm:pt modelId="{349EC455-3886-4681-B0D0-D0D4AB17CB33}" type="pres">
      <dgm:prSet presAssocID="{3B2C7E0B-4086-4916-ABEC-DDDA2255BF1F}" presName="txTwo" presStyleLbl="node2" presStyleIdx="0" presStyleCnt="3">
        <dgm:presLayoutVars>
          <dgm:chPref val="3"/>
        </dgm:presLayoutVars>
      </dgm:prSet>
      <dgm:spPr/>
      <dgm:t>
        <a:bodyPr/>
        <a:lstStyle/>
        <a:p>
          <a:endParaRPr lang="en-AU"/>
        </a:p>
      </dgm:t>
    </dgm:pt>
    <dgm:pt modelId="{417F7819-2C86-42FA-9F35-F6875187E64A}" type="pres">
      <dgm:prSet presAssocID="{3B2C7E0B-4086-4916-ABEC-DDDA2255BF1F}" presName="parTransTwo" presStyleCnt="0"/>
      <dgm:spPr/>
    </dgm:pt>
    <dgm:pt modelId="{F6472914-2F82-4A58-A5FD-8FF3B24FFFB4}" type="pres">
      <dgm:prSet presAssocID="{3B2C7E0B-4086-4916-ABEC-DDDA2255BF1F}" presName="horzTwo" presStyleCnt="0"/>
      <dgm:spPr/>
    </dgm:pt>
    <dgm:pt modelId="{1243F1DB-03A0-4A06-8732-5D93A7CD89A2}" type="pres">
      <dgm:prSet presAssocID="{F8F071A4-54BC-4AD5-A0E0-90E37A6CF30A}" presName="vertThree" presStyleCnt="0"/>
      <dgm:spPr/>
    </dgm:pt>
    <dgm:pt modelId="{6812BCB1-0705-4519-B7FC-6CF978EEE64E}" type="pres">
      <dgm:prSet presAssocID="{F8F071A4-54BC-4AD5-A0E0-90E37A6CF30A}" presName="txThree" presStyleLbl="node3" presStyleIdx="0" presStyleCnt="1">
        <dgm:presLayoutVars>
          <dgm:chPref val="3"/>
        </dgm:presLayoutVars>
      </dgm:prSet>
      <dgm:spPr/>
      <dgm:t>
        <a:bodyPr/>
        <a:lstStyle/>
        <a:p>
          <a:endParaRPr lang="en-AU"/>
        </a:p>
      </dgm:t>
    </dgm:pt>
    <dgm:pt modelId="{03259F6D-7E0E-4696-8571-D0785E765788}" type="pres">
      <dgm:prSet presAssocID="{F8F071A4-54BC-4AD5-A0E0-90E37A6CF30A}" presName="horzThree" presStyleCnt="0"/>
      <dgm:spPr/>
    </dgm:pt>
    <dgm:pt modelId="{2167A880-77DB-47ED-9804-8FD4B22D3308}" type="pres">
      <dgm:prSet presAssocID="{427EB472-7173-41F9-AA51-171EEEF878B7}" presName="sibSpaceTwo" presStyleCnt="0"/>
      <dgm:spPr/>
    </dgm:pt>
    <dgm:pt modelId="{CFE92F92-9900-400E-8EF4-581EB5ED2A76}" type="pres">
      <dgm:prSet presAssocID="{D729DF41-331E-48E0-8AAE-8A969C755BD2}" presName="vertTwo" presStyleCnt="0"/>
      <dgm:spPr/>
    </dgm:pt>
    <dgm:pt modelId="{1A46716E-E59E-4EA0-8760-7FC87A9A308E}" type="pres">
      <dgm:prSet presAssocID="{D729DF41-331E-48E0-8AAE-8A969C755BD2}" presName="txTwo" presStyleLbl="node2" presStyleIdx="1" presStyleCnt="3" custLinFactNeighborX="77">
        <dgm:presLayoutVars>
          <dgm:chPref val="3"/>
        </dgm:presLayoutVars>
      </dgm:prSet>
      <dgm:spPr/>
      <dgm:t>
        <a:bodyPr/>
        <a:lstStyle/>
        <a:p>
          <a:endParaRPr lang="en-AU"/>
        </a:p>
      </dgm:t>
    </dgm:pt>
    <dgm:pt modelId="{623BFAF5-CD88-49E1-9B07-0D12F0800FE4}" type="pres">
      <dgm:prSet presAssocID="{D729DF41-331E-48E0-8AAE-8A969C755BD2}" presName="horzTwo" presStyleCnt="0"/>
      <dgm:spPr/>
    </dgm:pt>
    <dgm:pt modelId="{6BB65C2D-20BB-4E18-971E-88C042D8CE54}" type="pres">
      <dgm:prSet presAssocID="{D9E8CE13-C595-4089-A34F-FCD84868FD62}" presName="sibSpaceTwo" presStyleCnt="0"/>
      <dgm:spPr/>
    </dgm:pt>
    <dgm:pt modelId="{A56ECE34-9954-4D6B-A286-A56736B59612}" type="pres">
      <dgm:prSet presAssocID="{FAEAC177-8480-425C-ACDD-81969208CDDD}" presName="vertTwo" presStyleCnt="0"/>
      <dgm:spPr/>
    </dgm:pt>
    <dgm:pt modelId="{F1E52571-A7C4-4091-9F4E-719B718336E2}" type="pres">
      <dgm:prSet presAssocID="{FAEAC177-8480-425C-ACDD-81969208CDDD}" presName="txTwo" presStyleLbl="node2" presStyleIdx="2" presStyleCnt="3">
        <dgm:presLayoutVars>
          <dgm:chPref val="3"/>
        </dgm:presLayoutVars>
      </dgm:prSet>
      <dgm:spPr/>
      <dgm:t>
        <a:bodyPr/>
        <a:lstStyle/>
        <a:p>
          <a:endParaRPr lang="en-AU"/>
        </a:p>
      </dgm:t>
    </dgm:pt>
    <dgm:pt modelId="{DEE5F8B8-C477-4935-A2DB-D930CA3406A6}" type="pres">
      <dgm:prSet presAssocID="{FAEAC177-8480-425C-ACDD-81969208CDDD}" presName="horzTwo" presStyleCnt="0"/>
      <dgm:spPr/>
    </dgm:pt>
    <dgm:pt modelId="{BCB20739-E327-4550-B24A-E940016FB3B6}" type="pres">
      <dgm:prSet presAssocID="{AAACA2D4-6DDE-44C1-AF28-21A6B37AF167}" presName="sibSpaceOne" presStyleCnt="0"/>
      <dgm:spPr/>
    </dgm:pt>
    <dgm:pt modelId="{66B118B2-2D72-4874-87EB-30618A922B35}" type="pres">
      <dgm:prSet presAssocID="{8624F21B-76EA-42C5-992D-96AF3E9459C8}" presName="vertOne" presStyleCnt="0"/>
      <dgm:spPr/>
    </dgm:pt>
    <dgm:pt modelId="{646BE723-2975-4262-AB46-38A79493886C}" type="pres">
      <dgm:prSet presAssocID="{8624F21B-76EA-42C5-992D-96AF3E9459C8}" presName="txOne" presStyleLbl="node0" presStyleIdx="1" presStyleCnt="2" custLinFactX="-16370" custLinFactY="100000" custLinFactNeighborX="-100000" custLinFactNeighborY="173401">
        <dgm:presLayoutVars>
          <dgm:chPref val="3"/>
        </dgm:presLayoutVars>
      </dgm:prSet>
      <dgm:spPr/>
      <dgm:t>
        <a:bodyPr/>
        <a:lstStyle/>
        <a:p>
          <a:endParaRPr lang="en-AU"/>
        </a:p>
      </dgm:t>
    </dgm:pt>
    <dgm:pt modelId="{5D6764E9-1268-4DA0-A054-09D3EDE609E8}" type="pres">
      <dgm:prSet presAssocID="{8624F21B-76EA-42C5-992D-96AF3E9459C8}" presName="horzOne" presStyleCnt="0"/>
      <dgm:spPr/>
    </dgm:pt>
  </dgm:ptLst>
  <dgm:cxnLst>
    <dgm:cxn modelId="{5CE4C26F-CF9D-4730-8E08-13E8F0E976BD}" type="presOf" srcId="{FAEAC177-8480-425C-ACDD-81969208CDDD}" destId="{F1E52571-A7C4-4091-9F4E-719B718336E2}" srcOrd="0" destOrd="0" presId="urn:microsoft.com/office/officeart/2005/8/layout/hierarchy4"/>
    <dgm:cxn modelId="{56019971-7D75-4300-8C11-FFB37CC7FD57}" type="presOf" srcId="{3B2C7E0B-4086-4916-ABEC-DDDA2255BF1F}" destId="{349EC455-3886-4681-B0D0-D0D4AB17CB33}" srcOrd="0" destOrd="0" presId="urn:microsoft.com/office/officeart/2005/8/layout/hierarchy4"/>
    <dgm:cxn modelId="{A3E5E4E0-C346-4402-AFF9-FA21E309A4CE}" type="presOf" srcId="{F8F071A4-54BC-4AD5-A0E0-90E37A6CF30A}" destId="{6812BCB1-0705-4519-B7FC-6CF978EEE64E}" srcOrd="0" destOrd="0" presId="urn:microsoft.com/office/officeart/2005/8/layout/hierarchy4"/>
    <dgm:cxn modelId="{3C1CB1E1-2098-4035-8A35-D3F954BB64E1}" type="presOf" srcId="{8624F21B-76EA-42C5-992D-96AF3E9459C8}" destId="{646BE723-2975-4262-AB46-38A79493886C}" srcOrd="0" destOrd="0" presId="urn:microsoft.com/office/officeart/2005/8/layout/hierarchy4"/>
    <dgm:cxn modelId="{6490BDCF-E8D0-4F66-85D5-430A7F0F39EC}" srcId="{F77EF0D5-A5E5-45D0-9978-F5211C6E70F9}" destId="{FAEAC177-8480-425C-ACDD-81969208CDDD}" srcOrd="2" destOrd="0" parTransId="{0149D813-7A65-4D48-AC6F-886760FEFC5F}" sibTransId="{980AAE73-BD36-4763-B8D9-1948A3D6D849}"/>
    <dgm:cxn modelId="{B563136D-1CEE-46E5-9B66-C9443B0F15E1}" srcId="{F77EF0D5-A5E5-45D0-9978-F5211C6E70F9}" destId="{D729DF41-331E-48E0-8AAE-8A969C755BD2}" srcOrd="1" destOrd="0" parTransId="{BA298568-6B1D-4997-ABB4-CC4C85165211}" sibTransId="{D9E8CE13-C595-4089-A34F-FCD84868FD62}"/>
    <dgm:cxn modelId="{94785F7E-7402-4BC8-A371-FAD7FE978FCF}" srcId="{A4B89DCB-3C47-41A6-919E-D29C1B1BC993}" destId="{8624F21B-76EA-42C5-992D-96AF3E9459C8}" srcOrd="1" destOrd="0" parTransId="{7718D881-8ECC-40F8-A6AD-CB6D9E70B5DC}" sibTransId="{8AE326E5-0D7B-4E75-AA05-BFFE526F66AB}"/>
    <dgm:cxn modelId="{9B22B83B-A260-4878-8DF2-2C1592EC5D68}" type="presOf" srcId="{F77EF0D5-A5E5-45D0-9978-F5211C6E70F9}" destId="{2AFDFEBF-22CD-4B40-95A0-FAF0829A057F}" srcOrd="0" destOrd="0" presId="urn:microsoft.com/office/officeart/2005/8/layout/hierarchy4"/>
    <dgm:cxn modelId="{1A97CE2E-D466-4BDE-90AC-D4CB0821CBAF}" srcId="{F77EF0D5-A5E5-45D0-9978-F5211C6E70F9}" destId="{3B2C7E0B-4086-4916-ABEC-DDDA2255BF1F}" srcOrd="0" destOrd="0" parTransId="{141D4170-05B7-49B6-974D-34827E87A67E}" sibTransId="{427EB472-7173-41F9-AA51-171EEEF878B7}"/>
    <dgm:cxn modelId="{37476E38-E6E5-4620-BE46-B2394CE3FD3F}" type="presOf" srcId="{D729DF41-331E-48E0-8AAE-8A969C755BD2}" destId="{1A46716E-E59E-4EA0-8760-7FC87A9A308E}" srcOrd="0" destOrd="0" presId="urn:microsoft.com/office/officeart/2005/8/layout/hierarchy4"/>
    <dgm:cxn modelId="{34B000D8-87FE-487E-A4ED-A7E3F495580A}" srcId="{A4B89DCB-3C47-41A6-919E-D29C1B1BC993}" destId="{F77EF0D5-A5E5-45D0-9978-F5211C6E70F9}" srcOrd="0" destOrd="0" parTransId="{CD4FC6BB-5078-48F9-9F9B-E969F858AC2C}" sibTransId="{AAACA2D4-6DDE-44C1-AF28-21A6B37AF167}"/>
    <dgm:cxn modelId="{E1249525-C46E-4340-8B38-E436870ED82E}" type="presOf" srcId="{A4B89DCB-3C47-41A6-919E-D29C1B1BC993}" destId="{A0521C96-C5D0-4ECB-8461-466880527BA6}" srcOrd="0" destOrd="0" presId="urn:microsoft.com/office/officeart/2005/8/layout/hierarchy4"/>
    <dgm:cxn modelId="{B79E3E53-70FF-4CCA-B113-5B53EA4A8E5C}" srcId="{3B2C7E0B-4086-4916-ABEC-DDDA2255BF1F}" destId="{F8F071A4-54BC-4AD5-A0E0-90E37A6CF30A}" srcOrd="0" destOrd="0" parTransId="{08FA3C9E-68A5-4881-A1C2-3844EB8224E7}" sibTransId="{3B880323-E3FD-4802-ABE4-3C5C3FD8BC7D}"/>
    <dgm:cxn modelId="{7E942C8E-B91E-46DC-A228-3CC6CBB1DC43}" type="presParOf" srcId="{A0521C96-C5D0-4ECB-8461-466880527BA6}" destId="{864B35B6-6351-450A-83DC-E7495E00E8F2}" srcOrd="0" destOrd="0" presId="urn:microsoft.com/office/officeart/2005/8/layout/hierarchy4"/>
    <dgm:cxn modelId="{6FA99175-89E5-4BD0-B962-7C26C4A6C6E3}" type="presParOf" srcId="{864B35B6-6351-450A-83DC-E7495E00E8F2}" destId="{2AFDFEBF-22CD-4B40-95A0-FAF0829A057F}" srcOrd="0" destOrd="0" presId="urn:microsoft.com/office/officeart/2005/8/layout/hierarchy4"/>
    <dgm:cxn modelId="{F771C9E7-B31D-44DB-B0A4-362D37D52D43}" type="presParOf" srcId="{864B35B6-6351-450A-83DC-E7495E00E8F2}" destId="{49EFD768-A22E-40A0-A2F6-7942CAA99953}" srcOrd="1" destOrd="0" presId="urn:microsoft.com/office/officeart/2005/8/layout/hierarchy4"/>
    <dgm:cxn modelId="{74F6698B-8E66-4B80-9B56-42B64E05D00A}" type="presParOf" srcId="{864B35B6-6351-450A-83DC-E7495E00E8F2}" destId="{4752E706-9752-41B7-A5C2-5E2622C3B895}" srcOrd="2" destOrd="0" presId="urn:microsoft.com/office/officeart/2005/8/layout/hierarchy4"/>
    <dgm:cxn modelId="{D3E028FB-D101-46EE-99DA-A89314E05F44}" type="presParOf" srcId="{4752E706-9752-41B7-A5C2-5E2622C3B895}" destId="{7FE46845-D67E-49D5-98B5-3720EE100FFA}" srcOrd="0" destOrd="0" presId="urn:microsoft.com/office/officeart/2005/8/layout/hierarchy4"/>
    <dgm:cxn modelId="{484452EB-C68C-4A91-916E-CE142416F41D}" type="presParOf" srcId="{7FE46845-D67E-49D5-98B5-3720EE100FFA}" destId="{349EC455-3886-4681-B0D0-D0D4AB17CB33}" srcOrd="0" destOrd="0" presId="urn:microsoft.com/office/officeart/2005/8/layout/hierarchy4"/>
    <dgm:cxn modelId="{C3B1A65A-F227-493F-A53E-4E9F26073386}" type="presParOf" srcId="{7FE46845-D67E-49D5-98B5-3720EE100FFA}" destId="{417F7819-2C86-42FA-9F35-F6875187E64A}" srcOrd="1" destOrd="0" presId="urn:microsoft.com/office/officeart/2005/8/layout/hierarchy4"/>
    <dgm:cxn modelId="{5AF57E9C-7854-467D-913B-4C18B504E522}" type="presParOf" srcId="{7FE46845-D67E-49D5-98B5-3720EE100FFA}" destId="{F6472914-2F82-4A58-A5FD-8FF3B24FFFB4}" srcOrd="2" destOrd="0" presId="urn:microsoft.com/office/officeart/2005/8/layout/hierarchy4"/>
    <dgm:cxn modelId="{E9A04CEA-59B9-41A7-B660-7951725DCCC6}" type="presParOf" srcId="{F6472914-2F82-4A58-A5FD-8FF3B24FFFB4}" destId="{1243F1DB-03A0-4A06-8732-5D93A7CD89A2}" srcOrd="0" destOrd="0" presId="urn:microsoft.com/office/officeart/2005/8/layout/hierarchy4"/>
    <dgm:cxn modelId="{66185FB5-A138-4CF3-B835-036ED50C7858}" type="presParOf" srcId="{1243F1DB-03A0-4A06-8732-5D93A7CD89A2}" destId="{6812BCB1-0705-4519-B7FC-6CF978EEE64E}" srcOrd="0" destOrd="0" presId="urn:microsoft.com/office/officeart/2005/8/layout/hierarchy4"/>
    <dgm:cxn modelId="{3306AA6E-A118-44CE-B6A8-BF93EC4A1D95}" type="presParOf" srcId="{1243F1DB-03A0-4A06-8732-5D93A7CD89A2}" destId="{03259F6D-7E0E-4696-8571-D0785E765788}" srcOrd="1" destOrd="0" presId="urn:microsoft.com/office/officeart/2005/8/layout/hierarchy4"/>
    <dgm:cxn modelId="{150F6ED5-79D0-4FD6-B0CD-0DF775111822}" type="presParOf" srcId="{4752E706-9752-41B7-A5C2-5E2622C3B895}" destId="{2167A880-77DB-47ED-9804-8FD4B22D3308}" srcOrd="1" destOrd="0" presId="urn:microsoft.com/office/officeart/2005/8/layout/hierarchy4"/>
    <dgm:cxn modelId="{5CD05B85-A4E2-485A-83BC-CD7809821428}" type="presParOf" srcId="{4752E706-9752-41B7-A5C2-5E2622C3B895}" destId="{CFE92F92-9900-400E-8EF4-581EB5ED2A76}" srcOrd="2" destOrd="0" presId="urn:microsoft.com/office/officeart/2005/8/layout/hierarchy4"/>
    <dgm:cxn modelId="{976092E1-5D56-4CD4-A872-5DF0B4CF4CB3}" type="presParOf" srcId="{CFE92F92-9900-400E-8EF4-581EB5ED2A76}" destId="{1A46716E-E59E-4EA0-8760-7FC87A9A308E}" srcOrd="0" destOrd="0" presId="urn:microsoft.com/office/officeart/2005/8/layout/hierarchy4"/>
    <dgm:cxn modelId="{1F92B423-10B8-4993-8766-A4AE211AFF12}" type="presParOf" srcId="{CFE92F92-9900-400E-8EF4-581EB5ED2A76}" destId="{623BFAF5-CD88-49E1-9B07-0D12F0800FE4}" srcOrd="1" destOrd="0" presId="urn:microsoft.com/office/officeart/2005/8/layout/hierarchy4"/>
    <dgm:cxn modelId="{CE472E9C-9A9B-4460-88BC-1FE4AE5A9A00}" type="presParOf" srcId="{4752E706-9752-41B7-A5C2-5E2622C3B895}" destId="{6BB65C2D-20BB-4E18-971E-88C042D8CE54}" srcOrd="3" destOrd="0" presId="urn:microsoft.com/office/officeart/2005/8/layout/hierarchy4"/>
    <dgm:cxn modelId="{D926B79E-7ADD-4222-BDA7-B58F78DAB83C}" type="presParOf" srcId="{4752E706-9752-41B7-A5C2-5E2622C3B895}" destId="{A56ECE34-9954-4D6B-A286-A56736B59612}" srcOrd="4" destOrd="0" presId="urn:microsoft.com/office/officeart/2005/8/layout/hierarchy4"/>
    <dgm:cxn modelId="{40413306-6217-496F-B46F-6253C3DD0FA3}" type="presParOf" srcId="{A56ECE34-9954-4D6B-A286-A56736B59612}" destId="{F1E52571-A7C4-4091-9F4E-719B718336E2}" srcOrd="0" destOrd="0" presId="urn:microsoft.com/office/officeart/2005/8/layout/hierarchy4"/>
    <dgm:cxn modelId="{9E174F69-ACE0-433C-BA01-03903780A425}" type="presParOf" srcId="{A56ECE34-9954-4D6B-A286-A56736B59612}" destId="{DEE5F8B8-C477-4935-A2DB-D930CA3406A6}" srcOrd="1" destOrd="0" presId="urn:microsoft.com/office/officeart/2005/8/layout/hierarchy4"/>
    <dgm:cxn modelId="{688665E7-AA12-48C3-9AC7-3D5AE51A90AC}" type="presParOf" srcId="{A0521C96-C5D0-4ECB-8461-466880527BA6}" destId="{BCB20739-E327-4550-B24A-E940016FB3B6}" srcOrd="1" destOrd="0" presId="urn:microsoft.com/office/officeart/2005/8/layout/hierarchy4"/>
    <dgm:cxn modelId="{431E57C3-D703-4AE0-A5E0-1075215CC815}" type="presParOf" srcId="{A0521C96-C5D0-4ECB-8461-466880527BA6}" destId="{66B118B2-2D72-4874-87EB-30618A922B35}" srcOrd="2" destOrd="0" presId="urn:microsoft.com/office/officeart/2005/8/layout/hierarchy4"/>
    <dgm:cxn modelId="{9C6F85AE-87B8-4000-9CCA-4D385380ACB1}" type="presParOf" srcId="{66B118B2-2D72-4874-87EB-30618A922B35}" destId="{646BE723-2975-4262-AB46-38A79493886C}" srcOrd="0" destOrd="0" presId="urn:microsoft.com/office/officeart/2005/8/layout/hierarchy4"/>
    <dgm:cxn modelId="{FACF3B01-9184-455E-876D-8A2B3EE06D72}" type="presParOf" srcId="{66B118B2-2D72-4874-87EB-30618A922B35}" destId="{5D6764E9-1268-4DA0-A054-09D3EDE609E8}" srcOrd="1" destOrd="0" presId="urn:microsoft.com/office/officeart/2005/8/layout/hierarchy4"/>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AFDFEBF-22CD-4B40-95A0-FAF0829A057F}">
      <dsp:nvSpPr>
        <dsp:cNvPr id="0" name=""/>
        <dsp:cNvSpPr/>
      </dsp:nvSpPr>
      <dsp:spPr>
        <a:xfrm>
          <a:off x="1309" y="131"/>
          <a:ext cx="2782239" cy="362599"/>
        </a:xfrm>
        <a:prstGeom prst="roundRect">
          <a:avLst>
            <a:gd name="adj" fmla="val 10000"/>
          </a:avLst>
        </a:prstGeom>
        <a:solidFill>
          <a:srgbClr val="FF00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AU" sz="1500" kern="1200">
              <a:solidFill>
                <a:sysClr val="windowText" lastClr="000000"/>
              </a:solidFill>
            </a:rPr>
            <a:t>Mills Sign &amp; Painting Service</a:t>
          </a:r>
        </a:p>
      </dsp:txBody>
      <dsp:txXfrm>
        <a:off x="1309" y="131"/>
        <a:ext cx="2782239" cy="362599"/>
      </dsp:txXfrm>
    </dsp:sp>
    <dsp:sp modelId="{349EC455-3886-4681-B0D0-D0D4AB17CB33}">
      <dsp:nvSpPr>
        <dsp:cNvPr id="0" name=""/>
        <dsp:cNvSpPr/>
      </dsp:nvSpPr>
      <dsp:spPr>
        <a:xfrm>
          <a:off x="1309" y="426395"/>
          <a:ext cx="878232" cy="362599"/>
        </a:xfrm>
        <a:prstGeom prst="roundRect">
          <a:avLst>
            <a:gd name="adj" fmla="val 10000"/>
          </a:avLst>
        </a:prstGeom>
        <a:solidFill>
          <a:srgbClr val="DF655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AU" sz="700" kern="1200">
              <a:solidFill>
                <a:sysClr val="windowText" lastClr="000000"/>
              </a:solidFill>
            </a:rPr>
            <a:t>Abrasive Blasting &amp; Protective Coating</a:t>
          </a:r>
        </a:p>
      </dsp:txBody>
      <dsp:txXfrm>
        <a:off x="1309" y="426395"/>
        <a:ext cx="878232" cy="362599"/>
      </dsp:txXfrm>
    </dsp:sp>
    <dsp:sp modelId="{6812BCB1-0705-4519-B7FC-6CF978EEE64E}">
      <dsp:nvSpPr>
        <dsp:cNvPr id="0" name=""/>
        <dsp:cNvSpPr/>
      </dsp:nvSpPr>
      <dsp:spPr>
        <a:xfrm>
          <a:off x="1309" y="852659"/>
          <a:ext cx="878232" cy="362599"/>
        </a:xfrm>
        <a:prstGeom prst="roundRect">
          <a:avLst>
            <a:gd name="adj" fmla="val 10000"/>
          </a:avLst>
        </a:prstGeom>
        <a:solidFill>
          <a:srgbClr val="CD8463"/>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AU" sz="700" kern="1200">
              <a:solidFill>
                <a:sysClr val="windowText" lastClr="000000"/>
              </a:solidFill>
            </a:rPr>
            <a:t>Tank Cleaning </a:t>
          </a:r>
        </a:p>
      </dsp:txBody>
      <dsp:txXfrm>
        <a:off x="1309" y="852659"/>
        <a:ext cx="878232" cy="362599"/>
      </dsp:txXfrm>
    </dsp:sp>
    <dsp:sp modelId="{1A46716E-E59E-4EA0-8760-7FC87A9A308E}">
      <dsp:nvSpPr>
        <dsp:cNvPr id="0" name=""/>
        <dsp:cNvSpPr/>
      </dsp:nvSpPr>
      <dsp:spPr>
        <a:xfrm>
          <a:off x="953989" y="426395"/>
          <a:ext cx="878232" cy="362599"/>
        </a:xfrm>
        <a:prstGeom prst="roundRect">
          <a:avLst>
            <a:gd name="adj" fmla="val 10000"/>
          </a:avLst>
        </a:prstGeom>
        <a:solidFill>
          <a:schemeClr val="accent4"/>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AU" sz="600" kern="1200">
              <a:solidFill>
                <a:sysClr val="windowText" lastClr="000000"/>
              </a:solidFill>
            </a:rPr>
            <a:t>Commercial Decorative Painting</a:t>
          </a:r>
        </a:p>
      </dsp:txBody>
      <dsp:txXfrm>
        <a:off x="953989" y="426395"/>
        <a:ext cx="878232" cy="362599"/>
      </dsp:txXfrm>
    </dsp:sp>
    <dsp:sp modelId="{F1E52571-A7C4-4091-9F4E-719B718336E2}">
      <dsp:nvSpPr>
        <dsp:cNvPr id="0" name=""/>
        <dsp:cNvSpPr/>
      </dsp:nvSpPr>
      <dsp:spPr>
        <a:xfrm>
          <a:off x="1905317" y="426395"/>
          <a:ext cx="878232" cy="362599"/>
        </a:xfrm>
        <a:prstGeom prst="roundRect">
          <a:avLst>
            <a:gd name="adj" fmla="val 10000"/>
          </a:avLst>
        </a:prstGeom>
        <a:solidFill>
          <a:srgbClr val="00B05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AU" sz="700" kern="1200">
              <a:solidFill>
                <a:sysClr val="windowText" lastClr="000000"/>
              </a:solidFill>
            </a:rPr>
            <a:t>Fuel Installation</a:t>
          </a:r>
        </a:p>
      </dsp:txBody>
      <dsp:txXfrm>
        <a:off x="1905317" y="426395"/>
        <a:ext cx="878232" cy="362599"/>
      </dsp:txXfrm>
    </dsp:sp>
    <dsp:sp modelId="{646BE723-2975-4262-AB46-38A79493886C}">
      <dsp:nvSpPr>
        <dsp:cNvPr id="0" name=""/>
        <dsp:cNvSpPr/>
      </dsp:nvSpPr>
      <dsp:spPr>
        <a:xfrm>
          <a:off x="1909093" y="852790"/>
          <a:ext cx="878232" cy="362599"/>
        </a:xfrm>
        <a:prstGeom prst="roundRect">
          <a:avLst>
            <a:gd name="adj" fmla="val 10000"/>
          </a:avLst>
        </a:prstGeom>
        <a:solidFill>
          <a:srgbClr val="0AD457"/>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AU" sz="700" kern="1200">
              <a:solidFill>
                <a:sysClr val="windowText" lastClr="000000"/>
              </a:solidFill>
            </a:rPr>
            <a:t>Fuel Tank Refurbishment</a:t>
          </a:r>
        </a:p>
      </dsp:txBody>
      <dsp:txXfrm>
        <a:off x="1909093" y="852790"/>
        <a:ext cx="878232" cy="36259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2350</Words>
  <Characters>13401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Leeanna Wiltshire</dc:creator>
  <cp:lastModifiedBy>kath</cp:lastModifiedBy>
  <cp:revision>2</cp:revision>
  <cp:lastPrinted>2014-06-19T00:43:00Z</cp:lastPrinted>
  <dcterms:created xsi:type="dcterms:W3CDTF">2014-06-20T04:30:00Z</dcterms:created>
  <dcterms:modified xsi:type="dcterms:W3CDTF">2014-06-20T04:30:00Z</dcterms:modified>
</cp:coreProperties>
</file>